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3F7" w:rsidRPr="00397FA6" w:rsidRDefault="00BC0D8E" w:rsidP="00BC0D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Author: </w:t>
      </w:r>
      <w:r w:rsidR="00BE33F7" w:rsidRPr="00397FA6">
        <w:rPr>
          <w:rFonts w:ascii="Times New Roman" w:hAnsi="Times New Roman" w:cs="Times New Roman"/>
          <w:sz w:val="24"/>
          <w:szCs w:val="24"/>
        </w:rPr>
        <w:t xml:space="preserve"> Oyebanji Israel Temitope</w:t>
      </w:r>
    </w:p>
    <w:p w:rsidR="00BC0D8E" w:rsidRDefault="00BE33F7" w:rsidP="00BC0D8E">
      <w:pPr>
        <w:spacing w:after="0" w:line="240" w:lineRule="auto"/>
        <w:jc w:val="center"/>
        <w:rPr>
          <w:rFonts w:ascii="Times New Roman" w:hAnsi="Times New Roman" w:cs="Times New Roman"/>
          <w:sz w:val="24"/>
          <w:szCs w:val="24"/>
        </w:rPr>
      </w:pPr>
      <w:r w:rsidRPr="00397FA6">
        <w:rPr>
          <w:rFonts w:ascii="Times New Roman" w:hAnsi="Times New Roman" w:cs="Times New Roman"/>
          <w:sz w:val="24"/>
          <w:szCs w:val="24"/>
        </w:rPr>
        <w:t>Affiliation: Department of Religious Studies and Philosophy</w:t>
      </w:r>
      <w:r w:rsidR="00BC0D8E">
        <w:rPr>
          <w:rFonts w:ascii="Times New Roman" w:hAnsi="Times New Roman" w:cs="Times New Roman"/>
          <w:sz w:val="24"/>
          <w:szCs w:val="24"/>
        </w:rPr>
        <w:t xml:space="preserve">, </w:t>
      </w:r>
    </w:p>
    <w:p w:rsidR="00BE33F7" w:rsidRPr="00397FA6" w:rsidRDefault="00BC0D8E" w:rsidP="00BC0D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Redeemer’s University Ede, Osun state, Nigeria</w:t>
      </w:r>
    </w:p>
    <w:p w:rsidR="00BE33F7" w:rsidRPr="00397FA6" w:rsidRDefault="00BE33F7" w:rsidP="00BC0D8E">
      <w:pPr>
        <w:spacing w:after="0" w:line="240" w:lineRule="auto"/>
        <w:jc w:val="center"/>
        <w:rPr>
          <w:rFonts w:ascii="Times New Roman" w:hAnsi="Times New Roman" w:cs="Times New Roman"/>
          <w:sz w:val="24"/>
          <w:szCs w:val="24"/>
        </w:rPr>
      </w:pPr>
      <w:r w:rsidRPr="00397FA6">
        <w:rPr>
          <w:rFonts w:ascii="Times New Roman" w:hAnsi="Times New Roman" w:cs="Times New Roman"/>
          <w:sz w:val="24"/>
          <w:szCs w:val="24"/>
        </w:rPr>
        <w:t xml:space="preserve">Mail: </w:t>
      </w:r>
      <w:hyperlink r:id="rId7" w:history="1">
        <w:r w:rsidRPr="00397FA6">
          <w:rPr>
            <w:rStyle w:val="Hyperlink"/>
            <w:rFonts w:ascii="Times New Roman" w:hAnsi="Times New Roman" w:cs="Times New Roman"/>
            <w:sz w:val="24"/>
            <w:szCs w:val="24"/>
          </w:rPr>
          <w:t>oyebanji13826@run.edu.ng</w:t>
        </w:r>
      </w:hyperlink>
    </w:p>
    <w:p w:rsidR="00BE33F7" w:rsidRDefault="00BE33F7" w:rsidP="00BC0D8E">
      <w:pPr>
        <w:spacing w:after="0" w:line="240" w:lineRule="auto"/>
        <w:jc w:val="center"/>
        <w:rPr>
          <w:rFonts w:ascii="Times New Roman" w:hAnsi="Times New Roman" w:cs="Times New Roman"/>
          <w:sz w:val="24"/>
          <w:szCs w:val="24"/>
        </w:rPr>
      </w:pPr>
      <w:r w:rsidRPr="00397FA6">
        <w:rPr>
          <w:rFonts w:ascii="Times New Roman" w:hAnsi="Times New Roman" w:cs="Times New Roman"/>
          <w:sz w:val="24"/>
          <w:szCs w:val="24"/>
        </w:rPr>
        <w:t>Phone number: 08132511085</w:t>
      </w:r>
    </w:p>
    <w:p w:rsidR="002F4232" w:rsidRDefault="002F4232" w:rsidP="000B4B75">
      <w:pPr>
        <w:spacing w:after="0" w:line="240" w:lineRule="auto"/>
        <w:rPr>
          <w:rFonts w:ascii="Times New Roman" w:hAnsi="Times New Roman" w:cs="Times New Roman"/>
          <w:sz w:val="24"/>
          <w:szCs w:val="24"/>
        </w:rPr>
      </w:pPr>
    </w:p>
    <w:p w:rsidR="00A03BC9" w:rsidRPr="00A03BC9" w:rsidRDefault="002F4232" w:rsidP="00A03B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Co-Author: </w:t>
      </w:r>
      <w:r w:rsidR="00A03BC9" w:rsidRPr="00A03BC9">
        <w:rPr>
          <w:rFonts w:ascii="Times New Roman" w:hAnsi="Times New Roman" w:cs="Times New Roman"/>
          <w:sz w:val="24"/>
          <w:szCs w:val="24"/>
        </w:rPr>
        <w:t>Ogunbiyi, David Oluwabukunmi</w:t>
      </w:r>
    </w:p>
    <w:p w:rsidR="00A03BC9" w:rsidRPr="00A03BC9" w:rsidRDefault="00A03BC9" w:rsidP="00A03BC9">
      <w:pPr>
        <w:spacing w:after="0" w:line="240" w:lineRule="auto"/>
        <w:jc w:val="center"/>
        <w:rPr>
          <w:rFonts w:ascii="Times New Roman" w:hAnsi="Times New Roman" w:cs="Times New Roman"/>
          <w:sz w:val="24"/>
          <w:szCs w:val="24"/>
        </w:rPr>
      </w:pPr>
      <w:r w:rsidRPr="00A03BC9">
        <w:rPr>
          <w:rFonts w:ascii="Times New Roman" w:hAnsi="Times New Roman" w:cs="Times New Roman"/>
          <w:sz w:val="24"/>
          <w:szCs w:val="24"/>
        </w:rPr>
        <w:t>Redee</w:t>
      </w:r>
      <w:r>
        <w:rPr>
          <w:rFonts w:ascii="Times New Roman" w:hAnsi="Times New Roman" w:cs="Times New Roman"/>
          <w:sz w:val="24"/>
          <w:szCs w:val="24"/>
        </w:rPr>
        <w:t>mer University Ede, Osun state.</w:t>
      </w:r>
    </w:p>
    <w:p w:rsidR="002F4232" w:rsidRDefault="00A03BC9" w:rsidP="00A03BC9">
      <w:pPr>
        <w:spacing w:after="0" w:line="240" w:lineRule="auto"/>
        <w:jc w:val="center"/>
        <w:rPr>
          <w:rFonts w:ascii="Times New Roman" w:hAnsi="Times New Roman" w:cs="Times New Roman"/>
          <w:sz w:val="24"/>
          <w:szCs w:val="24"/>
        </w:rPr>
      </w:pPr>
      <w:r w:rsidRPr="00A03BC9">
        <w:rPr>
          <w:rFonts w:ascii="Times New Roman" w:hAnsi="Times New Roman" w:cs="Times New Roman"/>
          <w:sz w:val="24"/>
          <w:szCs w:val="24"/>
        </w:rPr>
        <w:t>Department of Religious Studies and Philosophy, Faculty of Humanities.</w:t>
      </w:r>
    </w:p>
    <w:p w:rsidR="000B4B75" w:rsidRDefault="000B4B75" w:rsidP="00A03BC9">
      <w:pPr>
        <w:spacing w:after="0" w:line="240" w:lineRule="auto"/>
        <w:jc w:val="center"/>
        <w:rPr>
          <w:rFonts w:ascii="Times New Roman" w:hAnsi="Times New Roman" w:cs="Times New Roman"/>
          <w:sz w:val="24"/>
          <w:szCs w:val="24"/>
        </w:rPr>
      </w:pPr>
    </w:p>
    <w:p w:rsidR="000B4B75" w:rsidRDefault="000B4B75" w:rsidP="000B4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Co-Author: </w:t>
      </w:r>
      <w:r w:rsidRPr="000B4B75">
        <w:rPr>
          <w:rFonts w:ascii="Times New Roman" w:hAnsi="Times New Roman" w:cs="Times New Roman"/>
          <w:sz w:val="24"/>
          <w:szCs w:val="24"/>
        </w:rPr>
        <w:t>Adedokun, Isaac Taiwo</w:t>
      </w:r>
    </w:p>
    <w:p w:rsidR="000B4B75" w:rsidRPr="00A03BC9" w:rsidRDefault="000B4B75" w:rsidP="000B4B75">
      <w:pPr>
        <w:spacing w:after="0" w:line="240" w:lineRule="auto"/>
        <w:jc w:val="center"/>
        <w:rPr>
          <w:rFonts w:ascii="Times New Roman" w:hAnsi="Times New Roman" w:cs="Times New Roman"/>
          <w:sz w:val="24"/>
          <w:szCs w:val="24"/>
        </w:rPr>
      </w:pPr>
      <w:r w:rsidRPr="00A03BC9">
        <w:rPr>
          <w:rFonts w:ascii="Times New Roman" w:hAnsi="Times New Roman" w:cs="Times New Roman"/>
          <w:sz w:val="24"/>
          <w:szCs w:val="24"/>
        </w:rPr>
        <w:t>Redee</w:t>
      </w:r>
      <w:r>
        <w:rPr>
          <w:rFonts w:ascii="Times New Roman" w:hAnsi="Times New Roman" w:cs="Times New Roman"/>
          <w:sz w:val="24"/>
          <w:szCs w:val="24"/>
        </w:rPr>
        <w:t>mer University Ede, Osun state.</w:t>
      </w:r>
    </w:p>
    <w:p w:rsidR="000B4B75" w:rsidRPr="000B4B75" w:rsidRDefault="000B4B75" w:rsidP="000B4B75">
      <w:pPr>
        <w:spacing w:after="0" w:line="240" w:lineRule="auto"/>
        <w:jc w:val="center"/>
        <w:rPr>
          <w:rFonts w:ascii="Times New Roman" w:hAnsi="Times New Roman" w:cs="Times New Roman"/>
          <w:sz w:val="24"/>
          <w:szCs w:val="24"/>
        </w:rPr>
      </w:pPr>
      <w:r w:rsidRPr="00A03BC9">
        <w:rPr>
          <w:rFonts w:ascii="Times New Roman" w:hAnsi="Times New Roman" w:cs="Times New Roman"/>
          <w:sz w:val="24"/>
          <w:szCs w:val="24"/>
        </w:rPr>
        <w:t>Department of Religious Studies and Philosophy, Faculty of Humanities.</w:t>
      </w:r>
    </w:p>
    <w:p w:rsidR="000B4B75" w:rsidRPr="000B4B75" w:rsidRDefault="000B4B75" w:rsidP="000B4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Mail: </w:t>
      </w:r>
      <w:r w:rsidRPr="000B4B75">
        <w:rPr>
          <w:rFonts w:ascii="Times New Roman" w:hAnsi="Times New Roman" w:cs="Times New Roman"/>
          <w:sz w:val="24"/>
          <w:szCs w:val="24"/>
        </w:rPr>
        <w:t xml:space="preserve">isaactaiwo02.it@gmail.com </w:t>
      </w:r>
    </w:p>
    <w:p w:rsidR="00BC0D8E" w:rsidRDefault="00BC0D8E" w:rsidP="00BC0D8E">
      <w:pPr>
        <w:spacing w:after="0" w:line="240" w:lineRule="auto"/>
        <w:jc w:val="center"/>
        <w:rPr>
          <w:rFonts w:ascii="Times New Roman" w:hAnsi="Times New Roman" w:cs="Times New Roman"/>
          <w:sz w:val="24"/>
          <w:szCs w:val="24"/>
        </w:rPr>
      </w:pPr>
    </w:p>
    <w:p w:rsidR="00656478" w:rsidRDefault="00656478" w:rsidP="00BC0D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Co-Author: </w:t>
      </w:r>
      <w:r>
        <w:rPr>
          <w:rFonts w:ascii="Times New Roman" w:hAnsi="Times New Roman" w:cs="Times New Roman"/>
          <w:sz w:val="24"/>
          <w:szCs w:val="24"/>
        </w:rPr>
        <w:t>Oyunwola Taiwo Olayinka</w:t>
      </w:r>
    </w:p>
    <w:p w:rsidR="00656478" w:rsidRDefault="00656478" w:rsidP="00BC0D8E">
      <w:pPr>
        <w:spacing w:after="0" w:line="240" w:lineRule="auto"/>
        <w:jc w:val="center"/>
        <w:rPr>
          <w:rFonts w:ascii="Times New Roman" w:hAnsi="Times New Roman" w:cs="Times New Roman"/>
          <w:sz w:val="24"/>
          <w:szCs w:val="24"/>
        </w:rPr>
      </w:pPr>
      <w:hyperlink r:id="rId8" w:history="1">
        <w:r w:rsidRPr="0007761F">
          <w:rPr>
            <w:rStyle w:val="Hyperlink"/>
            <w:rFonts w:ascii="Times New Roman" w:hAnsi="Times New Roman" w:cs="Times New Roman"/>
            <w:sz w:val="24"/>
            <w:szCs w:val="24"/>
          </w:rPr>
          <w:t>Oyuntaiwo@gmail.com</w:t>
        </w:r>
      </w:hyperlink>
    </w:p>
    <w:p w:rsidR="00656478" w:rsidRDefault="00656478" w:rsidP="00BC0D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Caleb University, </w:t>
      </w:r>
      <w:r w:rsidRPr="00656478">
        <w:rPr>
          <w:rFonts w:ascii="Times New Roman" w:hAnsi="Times New Roman" w:cs="Times New Roman"/>
          <w:sz w:val="24"/>
          <w:szCs w:val="24"/>
        </w:rPr>
        <w:t xml:space="preserve">Imota, </w:t>
      </w:r>
      <w:r>
        <w:rPr>
          <w:rFonts w:ascii="Times New Roman" w:hAnsi="Times New Roman" w:cs="Times New Roman"/>
          <w:sz w:val="24"/>
          <w:szCs w:val="24"/>
        </w:rPr>
        <w:t>Lagos State</w:t>
      </w:r>
    </w:p>
    <w:p w:rsidR="00656478" w:rsidRDefault="00656478" w:rsidP="00BC0D8E">
      <w:pPr>
        <w:spacing w:after="0" w:line="240" w:lineRule="auto"/>
        <w:jc w:val="center"/>
        <w:rPr>
          <w:rFonts w:ascii="Times New Roman" w:hAnsi="Times New Roman" w:cs="Times New Roman"/>
          <w:sz w:val="24"/>
          <w:szCs w:val="24"/>
        </w:rPr>
      </w:pPr>
      <w:r w:rsidRPr="00A03BC9">
        <w:rPr>
          <w:rFonts w:ascii="Times New Roman" w:hAnsi="Times New Roman" w:cs="Times New Roman"/>
          <w:sz w:val="24"/>
          <w:szCs w:val="24"/>
        </w:rPr>
        <w:t xml:space="preserve">Department of Religious Studies </w:t>
      </w:r>
    </w:p>
    <w:p w:rsidR="00656478" w:rsidRDefault="00656478" w:rsidP="00BC0D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08035477861</w:t>
      </w:r>
    </w:p>
    <w:p w:rsidR="00BC0D8E" w:rsidRDefault="00BC0D8E" w:rsidP="00BC0D8E">
      <w:pPr>
        <w:spacing w:after="0" w:line="240" w:lineRule="auto"/>
        <w:jc w:val="center"/>
        <w:rPr>
          <w:rFonts w:ascii="Times New Roman" w:hAnsi="Times New Roman" w:cs="Times New Roman"/>
          <w:sz w:val="24"/>
          <w:szCs w:val="24"/>
        </w:rPr>
      </w:pPr>
    </w:p>
    <w:p w:rsidR="00656478" w:rsidRPr="00397FA6" w:rsidRDefault="00656478" w:rsidP="00BC0D8E">
      <w:pPr>
        <w:spacing w:after="0" w:line="240" w:lineRule="auto"/>
        <w:jc w:val="center"/>
        <w:rPr>
          <w:rFonts w:ascii="Times New Roman" w:hAnsi="Times New Roman" w:cs="Times New Roman"/>
          <w:sz w:val="24"/>
          <w:szCs w:val="24"/>
        </w:rPr>
      </w:pPr>
    </w:p>
    <w:p w:rsidR="00BE33F7" w:rsidRPr="00397FA6" w:rsidRDefault="00BE33F7" w:rsidP="00BE33F7">
      <w:pPr>
        <w:jc w:val="both"/>
        <w:rPr>
          <w:rFonts w:ascii="Times New Roman" w:hAnsi="Times New Roman" w:cs="Times New Roman"/>
          <w:b/>
          <w:sz w:val="24"/>
          <w:szCs w:val="24"/>
        </w:rPr>
      </w:pPr>
      <w:r w:rsidRPr="00397FA6">
        <w:rPr>
          <w:rFonts w:ascii="Times New Roman" w:hAnsi="Times New Roman" w:cs="Times New Roman"/>
          <w:b/>
          <w:sz w:val="24"/>
          <w:szCs w:val="24"/>
        </w:rPr>
        <w:t xml:space="preserve">An Evaluation of the Impact of Christian-Muslim Dialogue on Peacebuilding in Southwest Nigeria. </w:t>
      </w:r>
    </w:p>
    <w:p w:rsidR="00BE33F7" w:rsidRPr="00397FA6" w:rsidRDefault="00BE33F7" w:rsidP="00BE33F7">
      <w:pPr>
        <w:jc w:val="both"/>
        <w:rPr>
          <w:rFonts w:ascii="Times New Roman" w:hAnsi="Times New Roman" w:cs="Times New Roman"/>
          <w:b/>
          <w:sz w:val="24"/>
          <w:szCs w:val="24"/>
        </w:rPr>
      </w:pPr>
      <w:r w:rsidRPr="00397FA6">
        <w:rPr>
          <w:rFonts w:ascii="Times New Roman" w:hAnsi="Times New Roman" w:cs="Times New Roman"/>
          <w:b/>
          <w:sz w:val="24"/>
          <w:szCs w:val="24"/>
        </w:rPr>
        <w:t xml:space="preserve">Abstract </w:t>
      </w:r>
    </w:p>
    <w:p w:rsidR="00BE33F7" w:rsidRPr="00397FA6" w:rsidRDefault="00BE33F7" w:rsidP="00BE33F7">
      <w:pPr>
        <w:spacing w:line="240" w:lineRule="auto"/>
        <w:jc w:val="both"/>
        <w:rPr>
          <w:rFonts w:ascii="Times New Roman" w:hAnsi="Times New Roman" w:cs="Times New Roman"/>
          <w:sz w:val="24"/>
          <w:szCs w:val="24"/>
        </w:rPr>
      </w:pPr>
      <w:r w:rsidRPr="00397FA6">
        <w:rPr>
          <w:rFonts w:ascii="Times New Roman" w:hAnsi="Times New Roman" w:cs="Times New Roman"/>
          <w:sz w:val="24"/>
          <w:szCs w:val="24"/>
        </w:rPr>
        <w:t>Despite numerous Christian-Muslim dialogue initiatives in Southwest Nigeria, religious conflicts persist, leading to loss of lives, property destruction, and displacement of people. This is the aim of the study as it examined the effectiveness of Christian-Muslim dialogue in promoting peace-building in Southwest Nigeria. The study uses a qualitative approach, involving a review of relevant literature on the impact of interfaith dialogue initiatives on building trust, resolving conflicts, and fostering peaceful coexistence among Christians and Muslims in Nigeria. The findings from the study indicated that Christian-Muslim dialogue has contributed significantly to reducing tensions and improving relationships between the two religious groups. Initiatives to promote dialogue have made it easier to comprehend, empathise with, and work together, which has decreased violence and enhanced conflict resolution techniques. However, challenges persist, including prejudices, political manipulation, and limited institutional support. The present study highlighted the need for sustained and inclusive dialogue efforts, involving religious leaders, policymakers, and grassroots communities, to consolidate gains and promote sustainable peace in Nigeria. The study's findings have implications for peace-building initiatives in other conflict-affected countries like Nigeria, with religious diversity.</w:t>
      </w:r>
    </w:p>
    <w:p w:rsidR="00BE33F7" w:rsidRPr="00397FA6" w:rsidRDefault="00BE33F7" w:rsidP="00BE33F7">
      <w:pPr>
        <w:spacing w:line="360" w:lineRule="auto"/>
        <w:jc w:val="both"/>
        <w:rPr>
          <w:rFonts w:ascii="Times New Roman" w:hAnsi="Times New Roman" w:cs="Times New Roman"/>
          <w:b/>
          <w:sz w:val="24"/>
          <w:szCs w:val="24"/>
        </w:rPr>
      </w:pPr>
    </w:p>
    <w:p w:rsidR="00BE33F7" w:rsidRPr="00397FA6" w:rsidRDefault="00BE33F7" w:rsidP="00BE33F7">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Word Count: 180</w:t>
      </w:r>
    </w:p>
    <w:p w:rsidR="00BE33F7" w:rsidRPr="00397FA6" w:rsidRDefault="00BE33F7" w:rsidP="00BE33F7">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 xml:space="preserve">Keywords: </w:t>
      </w:r>
      <w:r w:rsidRPr="00397FA6">
        <w:rPr>
          <w:rFonts w:ascii="Times New Roman" w:hAnsi="Times New Roman" w:cs="Times New Roman"/>
          <w:sz w:val="24"/>
          <w:szCs w:val="24"/>
        </w:rPr>
        <w:t>Dialogue, Religious, Initiatives, Conflict</w:t>
      </w:r>
    </w:p>
    <w:p w:rsidR="00BE33F7" w:rsidRPr="00397FA6" w:rsidRDefault="00BE33F7" w:rsidP="00E90C7D">
      <w:pPr>
        <w:spacing w:line="360" w:lineRule="auto"/>
        <w:jc w:val="both"/>
        <w:rPr>
          <w:rFonts w:ascii="Times New Roman" w:hAnsi="Times New Roman" w:cs="Times New Roman"/>
          <w:b/>
          <w:sz w:val="24"/>
          <w:szCs w:val="24"/>
        </w:rPr>
      </w:pPr>
      <w:bookmarkStart w:id="0" w:name="_GoBack"/>
      <w:bookmarkEnd w:id="0"/>
    </w:p>
    <w:p w:rsidR="0099194B" w:rsidRPr="00397FA6" w:rsidRDefault="0099194B" w:rsidP="00E90C7D">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lastRenderedPageBreak/>
        <w:t xml:space="preserve">Introduction </w:t>
      </w:r>
    </w:p>
    <w:p w:rsidR="0099194B" w:rsidRPr="00397FA6" w:rsidRDefault="00874867"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Nigeria is the most populated country in Africa. Its population is diversified, with a mix of ethnic and religious groupings. Islam and Christianity make up the majority religions, with Muslims making up 53.5% of the population, Roman Catholics making up 10.6%, and other religions making up 6% </w:t>
      </w:r>
      <w:r w:rsidR="00942F81" w:rsidRPr="00397FA6">
        <w:rPr>
          <w:rFonts w:ascii="Times New Roman" w:hAnsi="Times New Roman" w:cs="Times New Roman"/>
          <w:sz w:val="24"/>
          <w:szCs w:val="24"/>
        </w:rPr>
        <w:t>(</w:t>
      </w:r>
      <w:r w:rsidR="00942F81" w:rsidRPr="00397FA6">
        <w:rPr>
          <w:rFonts w:ascii="Times New Roman" w:hAnsi="Times New Roman" w:cs="Times New Roman"/>
          <w:color w:val="222222"/>
          <w:sz w:val="24"/>
          <w:szCs w:val="24"/>
          <w:shd w:val="clear" w:color="auto" w:fill="FFFFFF"/>
        </w:rPr>
        <w:t>Sanders, 2022: 17)</w:t>
      </w:r>
      <w:r w:rsidR="0099194B" w:rsidRPr="00397FA6">
        <w:rPr>
          <w:rFonts w:ascii="Times New Roman" w:hAnsi="Times New Roman" w:cs="Times New Roman"/>
          <w:sz w:val="24"/>
          <w:szCs w:val="24"/>
        </w:rPr>
        <w:t xml:space="preserve">. </w:t>
      </w:r>
      <w:r w:rsidR="001A6D78" w:rsidRPr="00397FA6">
        <w:rPr>
          <w:rFonts w:ascii="Times New Roman" w:hAnsi="Times New Roman" w:cs="Times New Roman"/>
          <w:sz w:val="24"/>
          <w:szCs w:val="24"/>
        </w:rPr>
        <w:t xml:space="preserve">Tensions and disagreements between followers of these two major religions have long existed in the country and have occasionally resulted in violence and bloodshed. In Nigeria, there is religious conflict between Christians and Muslims, but there is also ethnic, cultural, and political strife </w:t>
      </w:r>
      <w:r w:rsidR="00942F81" w:rsidRPr="00397FA6">
        <w:rPr>
          <w:rFonts w:ascii="Times New Roman" w:hAnsi="Times New Roman" w:cs="Times New Roman"/>
          <w:sz w:val="24"/>
          <w:szCs w:val="24"/>
        </w:rPr>
        <w:t>(</w:t>
      </w:r>
      <w:r w:rsidR="00942F81" w:rsidRPr="00397FA6">
        <w:rPr>
          <w:rFonts w:ascii="Times New Roman" w:hAnsi="Times New Roman" w:cs="Times New Roman"/>
          <w:color w:val="222222"/>
          <w:sz w:val="24"/>
          <w:szCs w:val="24"/>
          <w:shd w:val="clear" w:color="auto" w:fill="FFFFFF"/>
        </w:rPr>
        <w:t>Onapajo, 2012: 47)</w:t>
      </w:r>
      <w:r w:rsidR="0099194B" w:rsidRPr="00397FA6">
        <w:rPr>
          <w:rFonts w:ascii="Times New Roman" w:hAnsi="Times New Roman" w:cs="Times New Roman"/>
          <w:sz w:val="24"/>
          <w:szCs w:val="24"/>
        </w:rPr>
        <w:t xml:space="preserve">. Factors such as competition for resources, historical grievances, and manipulation by political elites have fueled animosities and mistrust between the two religious communities. </w:t>
      </w:r>
      <w:r w:rsidR="005D031C" w:rsidRPr="00397FA6">
        <w:rPr>
          <w:rFonts w:ascii="Times New Roman" w:hAnsi="Times New Roman" w:cs="Times New Roman"/>
          <w:sz w:val="24"/>
          <w:szCs w:val="24"/>
        </w:rPr>
        <w:t>There have sometimes been violent skirmishes between Muslims and Christians in the country's primarily Muslim north that have left casualties and damaged property</w:t>
      </w:r>
      <w:r w:rsidR="00DB56AA" w:rsidRPr="00397FA6">
        <w:rPr>
          <w:rFonts w:ascii="Times New Roman" w:hAnsi="Times New Roman" w:cs="Times New Roman"/>
          <w:sz w:val="24"/>
          <w:szCs w:val="24"/>
        </w:rPr>
        <w:t xml:space="preserve"> (</w:t>
      </w:r>
      <w:r w:rsidR="00DB56AA" w:rsidRPr="00397FA6">
        <w:rPr>
          <w:rFonts w:ascii="Times New Roman" w:hAnsi="Times New Roman" w:cs="Times New Roman"/>
          <w:color w:val="222222"/>
          <w:sz w:val="24"/>
          <w:szCs w:val="24"/>
          <w:shd w:val="clear" w:color="auto" w:fill="FFFFFF"/>
        </w:rPr>
        <w:t>Yusuf, 2007:241)</w:t>
      </w:r>
      <w:r w:rsidR="0099194B" w:rsidRPr="00397FA6">
        <w:rPr>
          <w:rFonts w:ascii="Times New Roman" w:hAnsi="Times New Roman" w:cs="Times New Roman"/>
          <w:sz w:val="24"/>
          <w:szCs w:val="24"/>
        </w:rPr>
        <w:t>.</w:t>
      </w:r>
    </w:p>
    <w:p w:rsidR="0099194B" w:rsidRPr="00397FA6" w:rsidRDefault="00855650"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Dialogue between Christians and Muslims is a vital tool for understanding, reconciliation, and peaceful coexistence. It allows individuals from both religious communities to engage in respectful communication, exchange perspectives, and address conflict causes. Dialogue challenges stereotypes and misconceptions, fostering common ground and promoting understanding </w:t>
      </w:r>
      <w:r w:rsidR="006A4076" w:rsidRPr="00397FA6">
        <w:rPr>
          <w:rFonts w:ascii="Times New Roman" w:hAnsi="Times New Roman" w:cs="Times New Roman"/>
          <w:sz w:val="24"/>
          <w:szCs w:val="24"/>
        </w:rPr>
        <w:t>(</w:t>
      </w:r>
      <w:r w:rsidR="006A4076" w:rsidRPr="00397FA6">
        <w:rPr>
          <w:rFonts w:ascii="Times New Roman" w:hAnsi="Times New Roman" w:cs="Times New Roman"/>
          <w:color w:val="222222"/>
          <w:sz w:val="24"/>
          <w:szCs w:val="24"/>
          <w:shd w:val="clear" w:color="auto" w:fill="FFFFFF"/>
        </w:rPr>
        <w:t>Ghatas, 2022:9)</w:t>
      </w:r>
      <w:r w:rsidR="0099194B" w:rsidRPr="00397FA6">
        <w:rPr>
          <w:rFonts w:ascii="Times New Roman" w:hAnsi="Times New Roman" w:cs="Times New Roman"/>
          <w:sz w:val="24"/>
          <w:szCs w:val="24"/>
        </w:rPr>
        <w:t xml:space="preserve">. Peace-building efforts in Nigeria have increasingly </w:t>
      </w:r>
      <w:r w:rsidR="004B2A6D" w:rsidRPr="00397FA6">
        <w:rPr>
          <w:rFonts w:ascii="Times New Roman" w:hAnsi="Times New Roman" w:cs="Times New Roman"/>
          <w:sz w:val="24"/>
          <w:szCs w:val="24"/>
        </w:rPr>
        <w:t>emphasised</w:t>
      </w:r>
      <w:r w:rsidR="0099194B" w:rsidRPr="00397FA6">
        <w:rPr>
          <w:rFonts w:ascii="Times New Roman" w:hAnsi="Times New Roman" w:cs="Times New Roman"/>
          <w:sz w:val="24"/>
          <w:szCs w:val="24"/>
        </w:rPr>
        <w:t xml:space="preserve"> the role of interfaith dialogue in promoting social cohesion and fostering sustainable peace. By bringing together religious leaders, scholars, activists, and grassroots communities, dialogue initiatives seek to build bridges of trust, promote empathy and understanding, and create spaces for collaboration and mutual support. Through dialogue, opportunities for joint advocacy, conflict resolution, and social development can be explored, thereby contributing to the building of a more in</w:t>
      </w:r>
      <w:r w:rsidR="00A55597" w:rsidRPr="00397FA6">
        <w:rPr>
          <w:rFonts w:ascii="Times New Roman" w:hAnsi="Times New Roman" w:cs="Times New Roman"/>
          <w:sz w:val="24"/>
          <w:szCs w:val="24"/>
        </w:rPr>
        <w:t>clusive an</w:t>
      </w:r>
      <w:r w:rsidR="004B2A6D" w:rsidRPr="00397FA6">
        <w:rPr>
          <w:rFonts w:ascii="Times New Roman" w:hAnsi="Times New Roman" w:cs="Times New Roman"/>
          <w:sz w:val="24"/>
          <w:szCs w:val="24"/>
        </w:rPr>
        <w:t>d harmonious society (</w:t>
      </w:r>
      <w:r w:rsidR="004B2A6D" w:rsidRPr="00397FA6">
        <w:rPr>
          <w:rFonts w:ascii="Times New Roman" w:hAnsi="Times New Roman" w:cs="Times New Roman"/>
          <w:color w:val="222222"/>
          <w:sz w:val="24"/>
          <w:szCs w:val="24"/>
          <w:shd w:val="clear" w:color="auto" w:fill="FFFFFF"/>
        </w:rPr>
        <w:t>Abdul-Haqq  &amp; Adienge, 2016:9)</w:t>
      </w:r>
    </w:p>
    <w:p w:rsidR="00E90C7D" w:rsidRPr="00397FA6" w:rsidRDefault="004B2A6D"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On this note, this study seeks to evaluate the impact of Christian-Muslim dialogue on peacebuilding in Southwest Nigeria, focusing</w:t>
      </w:r>
      <w:r w:rsidR="0099194B" w:rsidRPr="00397FA6">
        <w:rPr>
          <w:rFonts w:ascii="Times New Roman" w:hAnsi="Times New Roman" w:cs="Times New Roman"/>
          <w:sz w:val="24"/>
          <w:szCs w:val="24"/>
        </w:rPr>
        <w:t xml:space="preserve"> on exploring the dynamics, outcomes, and challenges of interfaith engagement in the region. </w:t>
      </w:r>
    </w:p>
    <w:p w:rsidR="00A55597" w:rsidRPr="00397FA6" w:rsidRDefault="00A55597" w:rsidP="00E90C7D">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Theoretical Framework: In</w:t>
      </w:r>
      <w:r w:rsidR="00DA7A00" w:rsidRPr="00397FA6">
        <w:rPr>
          <w:rFonts w:ascii="Times New Roman" w:hAnsi="Times New Roman" w:cs="Times New Roman"/>
          <w:b/>
          <w:sz w:val="24"/>
          <w:szCs w:val="24"/>
        </w:rPr>
        <w:t>terfaith Dialogue Theory (IDT)</w:t>
      </w:r>
    </w:p>
    <w:p w:rsidR="00A55597" w:rsidRPr="00397FA6" w:rsidRDefault="00E22619"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The book "Global Responsibility: In Search of a New World Ethic," written by Hans Kung in 1991, is credited with helping to shape the interfaith dialogue theory, which holds that interfaith discussion and peace between states are essential to interfaith harmony </w:t>
      </w:r>
      <w:r w:rsidR="004B2A6D" w:rsidRPr="00397FA6">
        <w:rPr>
          <w:rFonts w:ascii="Times New Roman" w:hAnsi="Times New Roman" w:cs="Times New Roman"/>
          <w:sz w:val="24"/>
          <w:szCs w:val="24"/>
        </w:rPr>
        <w:t>(</w:t>
      </w:r>
      <w:r w:rsidR="004B2A6D" w:rsidRPr="00397FA6">
        <w:rPr>
          <w:rFonts w:ascii="Times New Roman" w:hAnsi="Times New Roman" w:cs="Times New Roman"/>
          <w:color w:val="222222"/>
          <w:sz w:val="24"/>
          <w:szCs w:val="24"/>
          <w:shd w:val="clear" w:color="auto" w:fill="FFFFFF"/>
        </w:rPr>
        <w:t>Musser, 2005:1)</w:t>
      </w:r>
      <w:r w:rsidR="00747BAD" w:rsidRPr="00397FA6">
        <w:rPr>
          <w:rFonts w:ascii="Times New Roman" w:hAnsi="Times New Roman" w:cs="Times New Roman"/>
          <w:sz w:val="24"/>
          <w:szCs w:val="24"/>
        </w:rPr>
        <w:t>.</w:t>
      </w:r>
      <w:r w:rsidR="00A55597" w:rsidRPr="00397FA6">
        <w:rPr>
          <w:rFonts w:ascii="Times New Roman" w:hAnsi="Times New Roman" w:cs="Times New Roman"/>
          <w:sz w:val="24"/>
          <w:szCs w:val="24"/>
        </w:rPr>
        <w:t xml:space="preserve"> The theory emphasizes the importance of fostering understanding and cooperation between </w:t>
      </w:r>
      <w:r w:rsidR="00A55597" w:rsidRPr="00397FA6">
        <w:rPr>
          <w:rFonts w:ascii="Times New Roman" w:hAnsi="Times New Roman" w:cs="Times New Roman"/>
          <w:sz w:val="24"/>
          <w:szCs w:val="24"/>
        </w:rPr>
        <w:lastRenderedPageBreak/>
        <w:t>different religious groups to</w:t>
      </w:r>
      <w:r w:rsidR="004B2A6D" w:rsidRPr="00397FA6">
        <w:rPr>
          <w:rFonts w:ascii="Times New Roman" w:hAnsi="Times New Roman" w:cs="Times New Roman"/>
          <w:sz w:val="24"/>
          <w:szCs w:val="24"/>
        </w:rPr>
        <w:t xml:space="preserve"> promote peace and harmony (</w:t>
      </w:r>
      <w:r w:rsidR="004B2A6D" w:rsidRPr="00397FA6">
        <w:rPr>
          <w:rFonts w:ascii="Times New Roman" w:hAnsi="Times New Roman" w:cs="Times New Roman"/>
          <w:color w:val="222222"/>
          <w:sz w:val="24"/>
          <w:szCs w:val="24"/>
          <w:shd w:val="clear" w:color="auto" w:fill="FFFFFF"/>
        </w:rPr>
        <w:t>Pope  &amp; Nicolaides, 2021: 119-117).</w:t>
      </w:r>
      <w:r w:rsidR="00A55597" w:rsidRPr="00397FA6">
        <w:rPr>
          <w:rFonts w:ascii="Times New Roman" w:hAnsi="Times New Roman" w:cs="Times New Roman"/>
          <w:sz w:val="24"/>
          <w:szCs w:val="24"/>
        </w:rPr>
        <w:t xml:space="preserve"> It is based on the idea that dialogue can help bridge the divides and misunderstandings that often lead to conflict. By engaging in meaningful conversations and exchanging ideas, individuals from different faith traditions can learn to respect and appreciate </w:t>
      </w:r>
      <w:r w:rsidR="00747BAD" w:rsidRPr="00397FA6">
        <w:rPr>
          <w:rFonts w:ascii="Times New Roman" w:hAnsi="Times New Roman" w:cs="Times New Roman"/>
          <w:sz w:val="24"/>
          <w:szCs w:val="24"/>
        </w:rPr>
        <w:t>each other's beliefs,</w:t>
      </w:r>
      <w:r w:rsidR="00A55597" w:rsidRPr="00397FA6">
        <w:rPr>
          <w:rFonts w:ascii="Times New Roman" w:hAnsi="Times New Roman" w:cs="Times New Roman"/>
          <w:sz w:val="24"/>
          <w:szCs w:val="24"/>
        </w:rPr>
        <w:t xml:space="preserve"> leading to a more peaceful coexistence</w:t>
      </w:r>
      <w:r w:rsidR="004B2A6D" w:rsidRPr="00397FA6">
        <w:rPr>
          <w:rFonts w:ascii="Times New Roman" w:hAnsi="Times New Roman" w:cs="Times New Roman"/>
          <w:sz w:val="24"/>
          <w:szCs w:val="24"/>
        </w:rPr>
        <w:t xml:space="preserve"> (</w:t>
      </w:r>
      <w:r w:rsidR="004B2A6D" w:rsidRPr="00397FA6">
        <w:rPr>
          <w:rFonts w:ascii="Times New Roman" w:hAnsi="Times New Roman" w:cs="Times New Roman"/>
          <w:color w:val="222222"/>
          <w:sz w:val="24"/>
          <w:szCs w:val="24"/>
          <w:shd w:val="clear" w:color="auto" w:fill="FFFFFF"/>
        </w:rPr>
        <w:t>Orton, 2016: 353)</w:t>
      </w:r>
      <w:r w:rsidR="00A55597" w:rsidRPr="00397FA6">
        <w:rPr>
          <w:rFonts w:ascii="Times New Roman" w:hAnsi="Times New Roman" w:cs="Times New Roman"/>
          <w:sz w:val="24"/>
          <w:szCs w:val="24"/>
        </w:rPr>
        <w:t>. This theoretical framework will provide a solid foundation for analysing the impact of Christian-Muslim dialogue on pe</w:t>
      </w:r>
      <w:r w:rsidR="00B06254" w:rsidRPr="00397FA6">
        <w:rPr>
          <w:rFonts w:ascii="Times New Roman" w:hAnsi="Times New Roman" w:cs="Times New Roman"/>
          <w:sz w:val="24"/>
          <w:szCs w:val="24"/>
        </w:rPr>
        <w:t>acebuilding efforts in Nigeria.</w:t>
      </w:r>
    </w:p>
    <w:p w:rsidR="004B38EA" w:rsidRPr="00397FA6" w:rsidRDefault="00582396" w:rsidP="00E90C7D">
      <w:pPr>
        <w:spacing w:line="360" w:lineRule="auto"/>
        <w:jc w:val="both"/>
        <w:rPr>
          <w:rFonts w:ascii="Times New Roman" w:hAnsi="Times New Roman" w:cs="Times New Roman"/>
          <w:sz w:val="24"/>
          <w:szCs w:val="24"/>
          <w:shd w:val="clear" w:color="auto" w:fill="FFFFFF"/>
        </w:rPr>
      </w:pPr>
      <w:r w:rsidRPr="00397FA6">
        <w:rPr>
          <w:rFonts w:ascii="Times New Roman" w:hAnsi="Times New Roman" w:cs="Times New Roman"/>
          <w:sz w:val="24"/>
          <w:szCs w:val="24"/>
        </w:rPr>
        <w:t>Interfaith Dialogue Theory (IDT) suggests that interfaith dialogue involves mutual learning, respect, and understanding among individuals from diverse religious institutions</w:t>
      </w:r>
      <w:r w:rsidR="00A55597" w:rsidRPr="00397FA6">
        <w:rPr>
          <w:rFonts w:ascii="Times New Roman" w:hAnsi="Times New Roman" w:cs="Times New Roman"/>
          <w:sz w:val="24"/>
          <w:szCs w:val="24"/>
        </w:rPr>
        <w:t xml:space="preserve">. Through open and honest communication, participants in these dialogues can work towards finding common ground and building bridges of tolerance and acceptance. </w:t>
      </w:r>
      <w:r w:rsidR="002674CD" w:rsidRPr="00397FA6">
        <w:rPr>
          <w:rFonts w:ascii="Times New Roman" w:hAnsi="Times New Roman" w:cs="Times New Roman"/>
          <w:sz w:val="24"/>
          <w:szCs w:val="24"/>
        </w:rPr>
        <w:t>Fostering a culture of empathy and cooperation can break down community barriers, leading to a more harmonious society</w:t>
      </w:r>
      <w:r w:rsidR="004D178E" w:rsidRPr="00397FA6">
        <w:rPr>
          <w:rFonts w:ascii="Times New Roman" w:hAnsi="Times New Roman" w:cs="Times New Roman"/>
          <w:sz w:val="24"/>
          <w:szCs w:val="24"/>
        </w:rPr>
        <w:t xml:space="preserve"> (</w:t>
      </w:r>
      <w:r w:rsidR="004D178E" w:rsidRPr="00397FA6">
        <w:rPr>
          <w:rFonts w:ascii="Times New Roman" w:hAnsi="Times New Roman" w:cs="Times New Roman"/>
          <w:color w:val="222222"/>
          <w:sz w:val="24"/>
          <w:szCs w:val="24"/>
          <w:shd w:val="clear" w:color="auto" w:fill="FFFFFF"/>
        </w:rPr>
        <w:t>Andrabi, 2020: 264-271)</w:t>
      </w:r>
      <w:r w:rsidR="00747BAD" w:rsidRPr="00397FA6">
        <w:rPr>
          <w:rFonts w:ascii="Times New Roman" w:hAnsi="Times New Roman" w:cs="Times New Roman"/>
          <w:sz w:val="24"/>
          <w:szCs w:val="24"/>
        </w:rPr>
        <w:t>. T</w:t>
      </w:r>
      <w:r w:rsidR="00A55597" w:rsidRPr="00397FA6">
        <w:rPr>
          <w:rFonts w:ascii="Times New Roman" w:hAnsi="Times New Roman" w:cs="Times New Roman"/>
          <w:sz w:val="24"/>
          <w:szCs w:val="24"/>
        </w:rPr>
        <w:t>he goal of</w:t>
      </w:r>
      <w:r w:rsidR="002674CD" w:rsidRPr="00397FA6">
        <w:rPr>
          <w:rFonts w:ascii="Times New Roman" w:hAnsi="Times New Roman" w:cs="Times New Roman"/>
          <w:sz w:val="24"/>
          <w:szCs w:val="24"/>
        </w:rPr>
        <w:t xml:space="preserve"> interfaith dialogue between the two prominent religious institutions in Nigeria (Christianity and Islam) </w:t>
      </w:r>
      <w:r w:rsidR="004B38EA" w:rsidRPr="00397FA6">
        <w:rPr>
          <w:rFonts w:ascii="Times New Roman" w:hAnsi="Times New Roman" w:cs="Times New Roman"/>
          <w:sz w:val="24"/>
          <w:szCs w:val="24"/>
          <w:shd w:val="clear" w:color="auto" w:fill="FFFFFF"/>
        </w:rPr>
        <w:t>foster unity and solidarity among diverse religious groups, thereby fostering a more peaceful and inclusive society for all.</w:t>
      </w:r>
    </w:p>
    <w:p w:rsidR="00A55597" w:rsidRPr="00397FA6" w:rsidRDefault="004B38EA" w:rsidP="00E90C7D">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 xml:space="preserve"> </w:t>
      </w:r>
      <w:r w:rsidR="00A55597" w:rsidRPr="00397FA6">
        <w:rPr>
          <w:rFonts w:ascii="Times New Roman" w:hAnsi="Times New Roman" w:cs="Times New Roman"/>
          <w:b/>
          <w:sz w:val="24"/>
          <w:szCs w:val="24"/>
        </w:rPr>
        <w:t>Historical Background</w:t>
      </w:r>
      <w:r w:rsidR="00D45984" w:rsidRPr="00397FA6">
        <w:rPr>
          <w:rFonts w:ascii="Times New Roman" w:hAnsi="Times New Roman" w:cs="Times New Roman"/>
          <w:b/>
          <w:sz w:val="24"/>
          <w:szCs w:val="24"/>
        </w:rPr>
        <w:t>: Overview of the history of Christianity and Islam in Nigeria</w:t>
      </w:r>
    </w:p>
    <w:p w:rsidR="00253C01" w:rsidRPr="00397FA6" w:rsidRDefault="0048245E"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Christianity and Islam have long histories in Nigeria, dating back to the 11th and 13th centuries, respectively, and were introduced by European missionaries and Portuguese explorers during the colonial period </w:t>
      </w:r>
      <w:r w:rsidR="004D178E" w:rsidRPr="00397FA6">
        <w:rPr>
          <w:rFonts w:ascii="Times New Roman" w:hAnsi="Times New Roman" w:cs="Times New Roman"/>
          <w:sz w:val="24"/>
          <w:szCs w:val="24"/>
        </w:rPr>
        <w:t>(</w:t>
      </w:r>
      <w:r w:rsidR="004D178E" w:rsidRPr="00397FA6">
        <w:rPr>
          <w:rFonts w:ascii="Times New Roman" w:hAnsi="Times New Roman" w:cs="Times New Roman"/>
          <w:color w:val="222222"/>
          <w:sz w:val="24"/>
          <w:szCs w:val="24"/>
          <w:shd w:val="clear" w:color="auto" w:fill="FFFFFF"/>
        </w:rPr>
        <w:t>Aderibigbe, 2015: 9-11).</w:t>
      </w:r>
      <w:r w:rsidR="00A55597" w:rsidRPr="00397FA6">
        <w:rPr>
          <w:rFonts w:ascii="Times New Roman" w:hAnsi="Times New Roman" w:cs="Times New Roman"/>
          <w:sz w:val="24"/>
          <w:szCs w:val="24"/>
        </w:rPr>
        <w:t xml:space="preserve"> Subsequent missionary activities by British, French, and German missionaries led to the spread of Christianity among different ethnic groups in </w:t>
      </w:r>
      <w:r w:rsidR="00253C01" w:rsidRPr="00397FA6">
        <w:rPr>
          <w:rFonts w:ascii="Times New Roman" w:hAnsi="Times New Roman" w:cs="Times New Roman"/>
          <w:sz w:val="24"/>
          <w:szCs w:val="24"/>
        </w:rPr>
        <w:t>Nigeria British</w:t>
      </w:r>
      <w:r w:rsidR="00DE0C5B" w:rsidRPr="00397FA6">
        <w:rPr>
          <w:rFonts w:ascii="Times New Roman" w:hAnsi="Times New Roman" w:cs="Times New Roman"/>
          <w:sz w:val="24"/>
          <w:szCs w:val="24"/>
        </w:rPr>
        <w:t>, French, and German missionaries' subsequent activities in Nigeria contributed to the spread of Christianity among various ethnic groups</w:t>
      </w:r>
      <w:r w:rsidR="00AC15F0" w:rsidRPr="00397FA6">
        <w:rPr>
          <w:rFonts w:ascii="Times New Roman" w:hAnsi="Times New Roman" w:cs="Times New Roman"/>
          <w:sz w:val="24"/>
          <w:szCs w:val="24"/>
        </w:rPr>
        <w:t xml:space="preserve"> (</w:t>
      </w:r>
      <w:r w:rsidR="00AC15F0" w:rsidRPr="00397FA6">
        <w:rPr>
          <w:rFonts w:ascii="Times New Roman" w:hAnsi="Times New Roman" w:cs="Times New Roman"/>
          <w:color w:val="222222"/>
          <w:sz w:val="24"/>
          <w:szCs w:val="24"/>
          <w:shd w:val="clear" w:color="auto" w:fill="FFFFFF"/>
        </w:rPr>
        <w:t>Vaughan, 2016: 7)</w:t>
      </w:r>
      <w:r w:rsidR="00A55597" w:rsidRPr="00397FA6">
        <w:rPr>
          <w:rFonts w:ascii="Times New Roman" w:hAnsi="Times New Roman" w:cs="Times New Roman"/>
          <w:sz w:val="24"/>
          <w:szCs w:val="24"/>
        </w:rPr>
        <w:t>. Islam, on the other hand, was brought to Nigeria through trade routes and the influence of Islamic scholars and merchants from No</w:t>
      </w:r>
      <w:r w:rsidR="00DA7A00" w:rsidRPr="00397FA6">
        <w:rPr>
          <w:rFonts w:ascii="Times New Roman" w:hAnsi="Times New Roman" w:cs="Times New Roman"/>
          <w:sz w:val="24"/>
          <w:szCs w:val="24"/>
        </w:rPr>
        <w:t xml:space="preserve">rth Africa and the Middle East. </w:t>
      </w:r>
      <w:r w:rsidR="00A55597" w:rsidRPr="00397FA6">
        <w:rPr>
          <w:rFonts w:ascii="Times New Roman" w:hAnsi="Times New Roman" w:cs="Times New Roman"/>
          <w:sz w:val="24"/>
          <w:szCs w:val="24"/>
        </w:rPr>
        <w:t xml:space="preserve">Over the centuries, </w:t>
      </w:r>
      <w:r w:rsidR="008C51C3">
        <w:rPr>
          <w:rFonts w:ascii="Times New Roman" w:hAnsi="Times New Roman" w:cs="Times New Roman"/>
          <w:sz w:val="24"/>
          <w:szCs w:val="24"/>
        </w:rPr>
        <w:t>“</w:t>
      </w:r>
      <w:r w:rsidR="00A55597" w:rsidRPr="00397FA6">
        <w:rPr>
          <w:rFonts w:ascii="Times New Roman" w:hAnsi="Times New Roman" w:cs="Times New Roman"/>
          <w:sz w:val="24"/>
          <w:szCs w:val="24"/>
        </w:rPr>
        <w:t>both Christianity and Islam</w:t>
      </w:r>
      <w:r w:rsidR="008C51C3">
        <w:rPr>
          <w:rFonts w:ascii="Times New Roman" w:hAnsi="Times New Roman" w:cs="Times New Roman"/>
          <w:sz w:val="24"/>
          <w:szCs w:val="24"/>
        </w:rPr>
        <w:t>”</w:t>
      </w:r>
      <w:r w:rsidR="00A55597" w:rsidRPr="00397FA6">
        <w:rPr>
          <w:rFonts w:ascii="Times New Roman" w:hAnsi="Times New Roman" w:cs="Times New Roman"/>
          <w:sz w:val="24"/>
          <w:szCs w:val="24"/>
        </w:rPr>
        <w:t xml:space="preserve"> have become </w:t>
      </w:r>
      <w:r w:rsidR="008C51C3">
        <w:rPr>
          <w:rFonts w:ascii="Times New Roman" w:hAnsi="Times New Roman" w:cs="Times New Roman"/>
          <w:sz w:val="24"/>
          <w:szCs w:val="24"/>
        </w:rPr>
        <w:t>“</w:t>
      </w:r>
      <w:r w:rsidR="00A55597" w:rsidRPr="00397FA6">
        <w:rPr>
          <w:rFonts w:ascii="Times New Roman" w:hAnsi="Times New Roman" w:cs="Times New Roman"/>
          <w:sz w:val="24"/>
          <w:szCs w:val="24"/>
        </w:rPr>
        <w:t>major religions in Nigeria</w:t>
      </w:r>
      <w:r w:rsidR="008C51C3">
        <w:rPr>
          <w:rFonts w:ascii="Times New Roman" w:hAnsi="Times New Roman" w:cs="Times New Roman"/>
          <w:sz w:val="24"/>
          <w:szCs w:val="24"/>
        </w:rPr>
        <w:t>”</w:t>
      </w:r>
      <w:r w:rsidR="00A55597" w:rsidRPr="00397FA6">
        <w:rPr>
          <w:rFonts w:ascii="Times New Roman" w:hAnsi="Times New Roman" w:cs="Times New Roman"/>
          <w:sz w:val="24"/>
          <w:szCs w:val="24"/>
        </w:rPr>
        <w:t>, with sizable populations of followers across the country</w:t>
      </w:r>
      <w:r w:rsidR="00AC15F0" w:rsidRPr="00397FA6">
        <w:rPr>
          <w:rFonts w:ascii="Times New Roman" w:hAnsi="Times New Roman" w:cs="Times New Roman"/>
          <w:sz w:val="24"/>
          <w:szCs w:val="24"/>
        </w:rPr>
        <w:t xml:space="preserve"> (</w:t>
      </w:r>
      <w:r w:rsidR="00AC15F0" w:rsidRPr="00397FA6">
        <w:rPr>
          <w:rFonts w:ascii="Times New Roman" w:hAnsi="Times New Roman" w:cs="Times New Roman"/>
          <w:color w:val="222222"/>
          <w:sz w:val="24"/>
          <w:szCs w:val="24"/>
          <w:shd w:val="clear" w:color="auto" w:fill="FFFFFF"/>
        </w:rPr>
        <w:t>Kitause &amp; Achunike, 2013: 47)</w:t>
      </w:r>
      <w:r w:rsidR="00A55597" w:rsidRPr="00397FA6">
        <w:rPr>
          <w:rFonts w:ascii="Times New Roman" w:hAnsi="Times New Roman" w:cs="Times New Roman"/>
          <w:sz w:val="24"/>
          <w:szCs w:val="24"/>
        </w:rPr>
        <w:t xml:space="preserve">. </w:t>
      </w:r>
      <w:r w:rsidR="00D86C7C">
        <w:rPr>
          <w:rFonts w:ascii="Times New Roman" w:hAnsi="Times New Roman" w:cs="Times New Roman"/>
          <w:sz w:val="24"/>
          <w:szCs w:val="24"/>
        </w:rPr>
        <w:t>“</w:t>
      </w:r>
      <w:r w:rsidR="00253C01" w:rsidRPr="00397FA6">
        <w:rPr>
          <w:rFonts w:ascii="Times New Roman" w:hAnsi="Times New Roman" w:cs="Times New Roman"/>
          <w:sz w:val="24"/>
          <w:szCs w:val="24"/>
        </w:rPr>
        <w:t>Islam is more common in northern Nigeria</w:t>
      </w:r>
      <w:r w:rsidR="00D86C7C">
        <w:rPr>
          <w:rFonts w:ascii="Times New Roman" w:hAnsi="Times New Roman" w:cs="Times New Roman"/>
          <w:sz w:val="24"/>
          <w:szCs w:val="24"/>
        </w:rPr>
        <w:t>”</w:t>
      </w:r>
      <w:r w:rsidR="00253C01" w:rsidRPr="00397FA6">
        <w:rPr>
          <w:rFonts w:ascii="Times New Roman" w:hAnsi="Times New Roman" w:cs="Times New Roman"/>
          <w:sz w:val="24"/>
          <w:szCs w:val="24"/>
        </w:rPr>
        <w:t>, where it is practised by Hausa-Fulani and Kanuri populations, whereas Christianity is more common in southern Nigeria, especially among Igbo and Yoruba ethnic groups.</w:t>
      </w:r>
    </w:p>
    <w:p w:rsidR="00A55597" w:rsidRPr="00397FA6" w:rsidRDefault="009C7304"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Historical, social, political, and economic variables have all interacted in complicated ways to shape Christian-Muslim relations in Nigeria. The Sokoto Caliphate, which formed a strong Islamic state in northern Nigeria in the 19th century, is one of the major events that affected </w:t>
      </w:r>
      <w:r w:rsidRPr="00397FA6">
        <w:rPr>
          <w:rFonts w:ascii="Times New Roman" w:hAnsi="Times New Roman" w:cs="Times New Roman"/>
          <w:sz w:val="24"/>
          <w:szCs w:val="24"/>
        </w:rPr>
        <w:lastRenderedPageBreak/>
        <w:t>these interactions</w:t>
      </w:r>
      <w:r w:rsidR="00A55597" w:rsidRPr="00397FA6">
        <w:rPr>
          <w:rFonts w:ascii="Times New Roman" w:hAnsi="Times New Roman" w:cs="Times New Roman"/>
          <w:sz w:val="24"/>
          <w:szCs w:val="24"/>
        </w:rPr>
        <w:t xml:space="preserve">. The British colonization of Nigeria in the early 20th century further deepened religious divides, as colonial policies </w:t>
      </w:r>
      <w:r w:rsidR="00E90C7D" w:rsidRPr="00397FA6">
        <w:rPr>
          <w:rFonts w:ascii="Times New Roman" w:hAnsi="Times New Roman" w:cs="Times New Roman"/>
          <w:sz w:val="24"/>
          <w:szCs w:val="24"/>
        </w:rPr>
        <w:t>favoured</w:t>
      </w:r>
      <w:r w:rsidR="00A55597" w:rsidRPr="00397FA6">
        <w:rPr>
          <w:rFonts w:ascii="Times New Roman" w:hAnsi="Times New Roman" w:cs="Times New Roman"/>
          <w:sz w:val="24"/>
          <w:szCs w:val="24"/>
        </w:rPr>
        <w:t xml:space="preserve"> Christian missionaries and marginalized Muslim communities.</w:t>
      </w:r>
      <w:r w:rsidR="00DA7A00" w:rsidRPr="00397FA6">
        <w:rPr>
          <w:rFonts w:ascii="Times New Roman" w:hAnsi="Times New Roman" w:cs="Times New Roman"/>
          <w:sz w:val="24"/>
          <w:szCs w:val="24"/>
        </w:rPr>
        <w:t xml:space="preserve"> </w:t>
      </w:r>
      <w:r w:rsidR="00EC46D3" w:rsidRPr="00397FA6">
        <w:rPr>
          <w:rFonts w:ascii="Times New Roman" w:hAnsi="Times New Roman" w:cs="Times New Roman"/>
          <w:sz w:val="24"/>
          <w:szCs w:val="24"/>
        </w:rPr>
        <w:t xml:space="preserve">Increased ethno-religious tensions and </w:t>
      </w:r>
      <w:r w:rsidR="004643B7">
        <w:rPr>
          <w:rFonts w:ascii="Times New Roman" w:hAnsi="Times New Roman" w:cs="Times New Roman"/>
          <w:sz w:val="24"/>
          <w:szCs w:val="24"/>
        </w:rPr>
        <w:t>“</w:t>
      </w:r>
      <w:r w:rsidR="00EC46D3" w:rsidRPr="00397FA6">
        <w:rPr>
          <w:rFonts w:ascii="Times New Roman" w:hAnsi="Times New Roman" w:cs="Times New Roman"/>
          <w:sz w:val="24"/>
          <w:szCs w:val="24"/>
        </w:rPr>
        <w:t>violent clashes between Muslims and Christians</w:t>
      </w:r>
      <w:r w:rsidR="004643B7">
        <w:rPr>
          <w:rFonts w:ascii="Times New Roman" w:hAnsi="Times New Roman" w:cs="Times New Roman"/>
          <w:sz w:val="24"/>
          <w:szCs w:val="24"/>
        </w:rPr>
        <w:t>”</w:t>
      </w:r>
      <w:r w:rsidR="00EC46D3" w:rsidRPr="00397FA6">
        <w:rPr>
          <w:rFonts w:ascii="Times New Roman" w:hAnsi="Times New Roman" w:cs="Times New Roman"/>
          <w:sz w:val="24"/>
          <w:szCs w:val="24"/>
        </w:rPr>
        <w:t xml:space="preserve"> were observed in Nigeria after independence. A hardline Muslim group led the Maitatsine rebellion in the 1980s, which claimed a large number of lives and destroyed a lot of property. Communities already divided and distrusted were further exacerbated in the early 2000s when Sharia law was introduced in many northern </w:t>
      </w:r>
      <w:r w:rsidR="00EC5B49" w:rsidRPr="00397FA6">
        <w:rPr>
          <w:rFonts w:ascii="Times New Roman" w:hAnsi="Times New Roman" w:cs="Times New Roman"/>
          <w:sz w:val="24"/>
          <w:szCs w:val="24"/>
        </w:rPr>
        <w:t>states (</w:t>
      </w:r>
      <w:r w:rsidR="002F46D7" w:rsidRPr="00397FA6">
        <w:rPr>
          <w:rFonts w:ascii="Times New Roman" w:hAnsi="Times New Roman" w:cs="Times New Roman"/>
          <w:color w:val="222222"/>
          <w:sz w:val="24"/>
          <w:szCs w:val="24"/>
          <w:shd w:val="clear" w:color="auto" w:fill="FFFFFF"/>
        </w:rPr>
        <w:t>Hashim &amp; Walker, 2017: 217).</w:t>
      </w:r>
    </w:p>
    <w:p w:rsidR="00A55597" w:rsidRPr="00397FA6" w:rsidRDefault="00A55597"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Colonialism and post-colonialism have had a profound impact on interfaith dialogue </w:t>
      </w:r>
      <w:r w:rsidR="00F6054D">
        <w:rPr>
          <w:rFonts w:ascii="Times New Roman" w:hAnsi="Times New Roman" w:cs="Times New Roman"/>
          <w:sz w:val="24"/>
          <w:szCs w:val="24"/>
        </w:rPr>
        <w:t>“</w:t>
      </w:r>
      <w:r w:rsidRPr="00397FA6">
        <w:rPr>
          <w:rFonts w:ascii="Times New Roman" w:hAnsi="Times New Roman" w:cs="Times New Roman"/>
          <w:sz w:val="24"/>
          <w:szCs w:val="24"/>
        </w:rPr>
        <w:t>in Nigeria. During the colonial period</w:t>
      </w:r>
      <w:r w:rsidR="00F6054D">
        <w:rPr>
          <w:rFonts w:ascii="Times New Roman" w:hAnsi="Times New Roman" w:cs="Times New Roman"/>
          <w:sz w:val="24"/>
          <w:szCs w:val="24"/>
        </w:rPr>
        <w:t>”</w:t>
      </w:r>
      <w:r w:rsidRPr="00397FA6">
        <w:rPr>
          <w:rFonts w:ascii="Times New Roman" w:hAnsi="Times New Roman" w:cs="Times New Roman"/>
          <w:sz w:val="24"/>
          <w:szCs w:val="24"/>
        </w:rPr>
        <w:t xml:space="preserve">, British policies of indirect rule and Christian missionary activities </w:t>
      </w:r>
      <w:r w:rsidR="00E90C7D" w:rsidRPr="00397FA6">
        <w:rPr>
          <w:rFonts w:ascii="Times New Roman" w:hAnsi="Times New Roman" w:cs="Times New Roman"/>
          <w:sz w:val="24"/>
          <w:szCs w:val="24"/>
        </w:rPr>
        <w:t>favoured</w:t>
      </w:r>
      <w:r w:rsidRPr="00397FA6">
        <w:rPr>
          <w:rFonts w:ascii="Times New Roman" w:hAnsi="Times New Roman" w:cs="Times New Roman"/>
          <w:sz w:val="24"/>
          <w:szCs w:val="24"/>
        </w:rPr>
        <w:t xml:space="preserve"> the spread of Christianity, leading to resentment and marginalization of Muslim communities. This imbalance in religious representation and resources created tensions and entrenched divisions </w:t>
      </w:r>
      <w:r w:rsidR="00C6453E" w:rsidRPr="00397FA6">
        <w:rPr>
          <w:rFonts w:ascii="Times New Roman" w:hAnsi="Times New Roman" w:cs="Times New Roman"/>
          <w:sz w:val="24"/>
          <w:szCs w:val="24"/>
        </w:rPr>
        <w:t>between Christians and Muslims (</w:t>
      </w:r>
      <w:r w:rsidR="00C6453E" w:rsidRPr="00397FA6">
        <w:rPr>
          <w:rFonts w:ascii="Times New Roman" w:hAnsi="Times New Roman" w:cs="Times New Roman"/>
          <w:color w:val="222222"/>
          <w:sz w:val="24"/>
          <w:szCs w:val="24"/>
          <w:shd w:val="clear" w:color="auto" w:fill="FFFFFF"/>
        </w:rPr>
        <w:t>Izu, 2023: 13)</w:t>
      </w:r>
    </w:p>
    <w:p w:rsidR="00A55597" w:rsidRPr="00397FA6" w:rsidRDefault="00A55597"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In the post-colonial era, the legacy of colonial rule continued to influence interfaith relations, as political elites exploited religious identities for power and control. The manipulation of religious differences for political gain exacerbated conflicts and undermined efforts at reconciliation and dialogue between Christians and Muslims</w:t>
      </w:r>
      <w:r w:rsidR="00C6453E" w:rsidRPr="00397FA6">
        <w:rPr>
          <w:rFonts w:ascii="Times New Roman" w:hAnsi="Times New Roman" w:cs="Times New Roman"/>
          <w:sz w:val="24"/>
          <w:szCs w:val="24"/>
        </w:rPr>
        <w:t xml:space="preserve"> (</w:t>
      </w:r>
      <w:r w:rsidR="00C6453E" w:rsidRPr="00397FA6">
        <w:rPr>
          <w:rFonts w:ascii="Times New Roman" w:hAnsi="Times New Roman" w:cs="Times New Roman"/>
          <w:color w:val="222222"/>
          <w:sz w:val="24"/>
          <w:szCs w:val="24"/>
          <w:shd w:val="clear" w:color="auto" w:fill="FFFFFF"/>
        </w:rPr>
        <w:t>Mlambo &amp; Ogunnubi, 2022: 35).</w:t>
      </w:r>
      <w:r w:rsidRPr="00397FA6">
        <w:rPr>
          <w:rFonts w:ascii="Times New Roman" w:hAnsi="Times New Roman" w:cs="Times New Roman"/>
          <w:sz w:val="24"/>
          <w:szCs w:val="24"/>
        </w:rPr>
        <w:t xml:space="preserve"> Moreover, the unequal distribution of resources, opportunities, and social services based on religious affiliations further deepened socio-economic disparities and heightened interfaith tensions in Nigeria. The historical legacy of colonialism and post-colonialism has had a lasting impact on Christian-Muslim relations in Nigeria, shaping the dynamics of interfaith dialogue and peace</w:t>
      </w:r>
      <w:r w:rsidR="009E0AEC" w:rsidRPr="00397FA6">
        <w:rPr>
          <w:rFonts w:ascii="Times New Roman" w:hAnsi="Times New Roman" w:cs="Times New Roman"/>
          <w:sz w:val="24"/>
          <w:szCs w:val="24"/>
        </w:rPr>
        <w:t>building efforts in the country (</w:t>
      </w:r>
      <w:r w:rsidR="009E0AEC" w:rsidRPr="00397FA6">
        <w:rPr>
          <w:rFonts w:ascii="Times New Roman" w:hAnsi="Times New Roman" w:cs="Times New Roman"/>
          <w:color w:val="222222"/>
          <w:sz w:val="24"/>
          <w:szCs w:val="24"/>
          <w:shd w:val="clear" w:color="auto" w:fill="FFFFFF"/>
        </w:rPr>
        <w:t>Emerson &amp; Solomon, 2018:9).</w:t>
      </w:r>
    </w:p>
    <w:p w:rsidR="001F195F" w:rsidRPr="00397FA6" w:rsidRDefault="001F195F" w:rsidP="00E90C7D">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 xml:space="preserve">Christian-Muslim relations in Nigeria </w:t>
      </w:r>
    </w:p>
    <w:p w:rsidR="008712A8" w:rsidRPr="00397FA6" w:rsidRDefault="001E7DA5"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Undoubtedly, there has been a long history of tensions and disputes between the two major religions in Nigeria, which are the result of a complex interplay of social, political, economic, and religious forces. Nigeria is a multireligious nation where the bulk of the population is made up of Christians and Muslims, who are distributed equally. There are several ethnic groups in the nation, each with unique cultural and religious customs </w:t>
      </w:r>
      <w:r w:rsidR="009E0AEC" w:rsidRPr="00397FA6">
        <w:rPr>
          <w:rFonts w:ascii="Times New Roman" w:hAnsi="Times New Roman" w:cs="Times New Roman"/>
          <w:sz w:val="24"/>
          <w:szCs w:val="24"/>
        </w:rPr>
        <w:t>(</w:t>
      </w:r>
      <w:r w:rsidR="009E0AEC" w:rsidRPr="00397FA6">
        <w:rPr>
          <w:rFonts w:ascii="Times New Roman" w:hAnsi="Times New Roman" w:cs="Times New Roman"/>
          <w:color w:val="222222"/>
          <w:sz w:val="24"/>
          <w:szCs w:val="24"/>
          <w:shd w:val="clear" w:color="auto" w:fill="FFFFFF"/>
        </w:rPr>
        <w:t>Dowd, 2016: 621).</w:t>
      </w:r>
      <w:r w:rsidR="005317D3" w:rsidRPr="00397FA6">
        <w:rPr>
          <w:rFonts w:ascii="Times New Roman" w:hAnsi="Times New Roman" w:cs="Times New Roman"/>
          <w:sz w:val="24"/>
          <w:szCs w:val="24"/>
        </w:rPr>
        <w:t xml:space="preserve"> </w:t>
      </w:r>
      <w:r w:rsidR="008712A8" w:rsidRPr="00397FA6">
        <w:rPr>
          <w:rFonts w:ascii="Times New Roman" w:hAnsi="Times New Roman" w:cs="Times New Roman"/>
          <w:sz w:val="24"/>
          <w:szCs w:val="24"/>
        </w:rPr>
        <w:t xml:space="preserve">The roots of Christian-Muslim tensions in Nigeria can be traced back to the colonial period when the British Empire imposed its authority on the different ethnic and religious groups of the region. The colonization process often pitted Christians and Muslims against each other, as these groups competed for power and influence in the new </w:t>
      </w:r>
      <w:r w:rsidR="0011359E" w:rsidRPr="00397FA6">
        <w:rPr>
          <w:rFonts w:ascii="Times New Roman" w:hAnsi="Times New Roman" w:cs="Times New Roman"/>
          <w:sz w:val="24"/>
          <w:szCs w:val="24"/>
        </w:rPr>
        <w:t>political order (</w:t>
      </w:r>
      <w:r w:rsidR="0011359E" w:rsidRPr="00397FA6">
        <w:rPr>
          <w:rFonts w:ascii="Times New Roman" w:hAnsi="Times New Roman" w:cs="Times New Roman"/>
          <w:color w:val="222222"/>
          <w:sz w:val="24"/>
          <w:szCs w:val="24"/>
          <w:shd w:val="clear" w:color="auto" w:fill="FFFFFF"/>
        </w:rPr>
        <w:t>Jegede, 2019: 57).</w:t>
      </w:r>
      <w:r w:rsidR="00E544BD" w:rsidRPr="00397FA6">
        <w:rPr>
          <w:rFonts w:ascii="Times New Roman" w:hAnsi="Times New Roman" w:cs="Times New Roman"/>
          <w:sz w:val="24"/>
          <w:szCs w:val="24"/>
        </w:rPr>
        <w:t xml:space="preserve"> </w:t>
      </w:r>
      <w:r w:rsidR="008712A8" w:rsidRPr="00397FA6">
        <w:rPr>
          <w:rFonts w:ascii="Times New Roman" w:hAnsi="Times New Roman" w:cs="Times New Roman"/>
          <w:sz w:val="24"/>
          <w:szCs w:val="24"/>
        </w:rPr>
        <w:t xml:space="preserve">This legacy of </w:t>
      </w:r>
      <w:r w:rsidR="008712A8" w:rsidRPr="00397FA6">
        <w:rPr>
          <w:rFonts w:ascii="Times New Roman" w:hAnsi="Times New Roman" w:cs="Times New Roman"/>
          <w:sz w:val="24"/>
          <w:szCs w:val="24"/>
        </w:rPr>
        <w:lastRenderedPageBreak/>
        <w:t xml:space="preserve">colonialism continues to shape </w:t>
      </w:r>
      <w:r w:rsidR="008C51C3">
        <w:rPr>
          <w:rFonts w:ascii="Times New Roman" w:hAnsi="Times New Roman" w:cs="Times New Roman"/>
          <w:sz w:val="24"/>
          <w:szCs w:val="24"/>
        </w:rPr>
        <w:t>“</w:t>
      </w:r>
      <w:r w:rsidR="008712A8" w:rsidRPr="00397FA6">
        <w:rPr>
          <w:rFonts w:ascii="Times New Roman" w:hAnsi="Times New Roman" w:cs="Times New Roman"/>
          <w:sz w:val="24"/>
          <w:szCs w:val="24"/>
        </w:rPr>
        <w:t>the relationship between Christian</w:t>
      </w:r>
      <w:r w:rsidR="0011359E" w:rsidRPr="00397FA6">
        <w:rPr>
          <w:rFonts w:ascii="Times New Roman" w:hAnsi="Times New Roman" w:cs="Times New Roman"/>
          <w:sz w:val="24"/>
          <w:szCs w:val="24"/>
        </w:rPr>
        <w:t>s and Muslims in Nigeria</w:t>
      </w:r>
      <w:r w:rsidR="008C51C3">
        <w:rPr>
          <w:rFonts w:ascii="Times New Roman" w:hAnsi="Times New Roman" w:cs="Times New Roman"/>
          <w:sz w:val="24"/>
          <w:szCs w:val="24"/>
        </w:rPr>
        <w:t>”</w:t>
      </w:r>
      <w:r w:rsidR="0011359E" w:rsidRPr="00397FA6">
        <w:rPr>
          <w:rFonts w:ascii="Times New Roman" w:hAnsi="Times New Roman" w:cs="Times New Roman"/>
          <w:sz w:val="24"/>
          <w:szCs w:val="24"/>
        </w:rPr>
        <w:t xml:space="preserve"> today (</w:t>
      </w:r>
      <w:r w:rsidR="0011359E" w:rsidRPr="00397FA6">
        <w:rPr>
          <w:rFonts w:ascii="Times New Roman" w:hAnsi="Times New Roman" w:cs="Times New Roman"/>
          <w:color w:val="222222"/>
          <w:sz w:val="24"/>
          <w:szCs w:val="24"/>
          <w:shd w:val="clear" w:color="auto" w:fill="FFFFFF"/>
        </w:rPr>
        <w:t>Abar, 2019:21)</w:t>
      </w:r>
    </w:p>
    <w:p w:rsidR="008712A8" w:rsidRPr="00397FA6" w:rsidRDefault="008712A8"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One of the key flashpoints in </w:t>
      </w:r>
      <w:r w:rsidR="007B2060">
        <w:rPr>
          <w:rFonts w:ascii="Times New Roman" w:hAnsi="Times New Roman" w:cs="Times New Roman"/>
          <w:sz w:val="24"/>
          <w:szCs w:val="24"/>
        </w:rPr>
        <w:t>“</w:t>
      </w:r>
      <w:r w:rsidRPr="00397FA6">
        <w:rPr>
          <w:rFonts w:ascii="Times New Roman" w:hAnsi="Times New Roman" w:cs="Times New Roman"/>
          <w:sz w:val="24"/>
          <w:szCs w:val="24"/>
        </w:rPr>
        <w:t>Christian-Muslim relations in Nigeria</w:t>
      </w:r>
      <w:r w:rsidR="007B2060">
        <w:rPr>
          <w:rFonts w:ascii="Times New Roman" w:hAnsi="Times New Roman" w:cs="Times New Roman"/>
          <w:sz w:val="24"/>
          <w:szCs w:val="24"/>
        </w:rPr>
        <w:t>”</w:t>
      </w:r>
      <w:r w:rsidRPr="00397FA6">
        <w:rPr>
          <w:rFonts w:ascii="Times New Roman" w:hAnsi="Times New Roman" w:cs="Times New Roman"/>
          <w:sz w:val="24"/>
          <w:szCs w:val="24"/>
        </w:rPr>
        <w:t xml:space="preserve"> is the issue of religious extremism and violence. Over the years, Nigeria has experienced </w:t>
      </w:r>
      <w:r w:rsidR="005D4E4D" w:rsidRPr="00397FA6">
        <w:rPr>
          <w:rFonts w:ascii="Times New Roman" w:hAnsi="Times New Roman" w:cs="Times New Roman"/>
          <w:sz w:val="24"/>
          <w:szCs w:val="24"/>
        </w:rPr>
        <w:t>several</w:t>
      </w:r>
      <w:r w:rsidRPr="00397FA6">
        <w:rPr>
          <w:rFonts w:ascii="Times New Roman" w:hAnsi="Times New Roman" w:cs="Times New Roman"/>
          <w:sz w:val="24"/>
          <w:szCs w:val="24"/>
        </w:rPr>
        <w:t xml:space="preserve"> violent conflicts between Christian and Muslim communities, particularly in the northern region of the country. Islamist groups such as Boko Haram have carried out attacks on Christians and churches, while </w:t>
      </w:r>
      <w:r w:rsidR="005D4E4D" w:rsidRPr="00397FA6">
        <w:rPr>
          <w:rFonts w:ascii="Times New Roman" w:hAnsi="Times New Roman" w:cs="Times New Roman"/>
          <w:sz w:val="24"/>
          <w:szCs w:val="24"/>
        </w:rPr>
        <w:t xml:space="preserve">there are also unconfirmed rumours </w:t>
      </w:r>
      <w:r w:rsidR="00082B98" w:rsidRPr="00397FA6">
        <w:rPr>
          <w:rFonts w:ascii="Times New Roman" w:hAnsi="Times New Roman" w:cs="Times New Roman"/>
          <w:sz w:val="24"/>
          <w:szCs w:val="24"/>
        </w:rPr>
        <w:t>that</w:t>
      </w:r>
      <w:r w:rsidR="005D4E4D" w:rsidRPr="00397FA6">
        <w:rPr>
          <w:rFonts w:ascii="Times New Roman" w:hAnsi="Times New Roman" w:cs="Times New Roman"/>
          <w:sz w:val="24"/>
          <w:szCs w:val="24"/>
        </w:rPr>
        <w:t xml:space="preserve"> </w:t>
      </w:r>
      <w:r w:rsidRPr="00397FA6">
        <w:rPr>
          <w:rFonts w:ascii="Times New Roman" w:hAnsi="Times New Roman" w:cs="Times New Roman"/>
          <w:sz w:val="24"/>
          <w:szCs w:val="24"/>
        </w:rPr>
        <w:t xml:space="preserve">Christian militias have also targeted Muslims. These conflicts have </w:t>
      </w:r>
      <w:r w:rsidR="005D4E4D" w:rsidRPr="00397FA6">
        <w:rPr>
          <w:rFonts w:ascii="Times New Roman" w:hAnsi="Times New Roman" w:cs="Times New Roman"/>
          <w:sz w:val="24"/>
          <w:szCs w:val="24"/>
        </w:rPr>
        <w:t>fuelled</w:t>
      </w:r>
      <w:r w:rsidRPr="00397FA6">
        <w:rPr>
          <w:rFonts w:ascii="Times New Roman" w:hAnsi="Times New Roman" w:cs="Times New Roman"/>
          <w:sz w:val="24"/>
          <w:szCs w:val="24"/>
        </w:rPr>
        <w:t xml:space="preserve"> mistrust and animosity be</w:t>
      </w:r>
      <w:r w:rsidR="00657658" w:rsidRPr="00397FA6">
        <w:rPr>
          <w:rFonts w:ascii="Times New Roman" w:hAnsi="Times New Roman" w:cs="Times New Roman"/>
          <w:sz w:val="24"/>
          <w:szCs w:val="24"/>
        </w:rPr>
        <w:t>tween the two religious groups (</w:t>
      </w:r>
      <w:r w:rsidR="00657658" w:rsidRPr="00397FA6">
        <w:rPr>
          <w:rFonts w:ascii="Times New Roman" w:hAnsi="Times New Roman" w:cs="Times New Roman"/>
          <w:color w:val="222222"/>
          <w:sz w:val="24"/>
          <w:szCs w:val="24"/>
          <w:shd w:val="clear" w:color="auto" w:fill="FFFFFF"/>
        </w:rPr>
        <w:t>John, 2022: 3). </w:t>
      </w:r>
      <w:r w:rsidR="009C6E5F" w:rsidRPr="00397FA6">
        <w:rPr>
          <w:rFonts w:ascii="Times New Roman" w:hAnsi="Times New Roman" w:cs="Times New Roman"/>
          <w:sz w:val="24"/>
          <w:szCs w:val="24"/>
        </w:rPr>
        <w:t xml:space="preserve"> In </w:t>
      </w:r>
      <w:r w:rsidRPr="00397FA6">
        <w:rPr>
          <w:rFonts w:ascii="Times New Roman" w:hAnsi="Times New Roman" w:cs="Times New Roman"/>
          <w:sz w:val="24"/>
          <w:szCs w:val="24"/>
        </w:rPr>
        <w:t>years</w:t>
      </w:r>
      <w:r w:rsidR="009C6E5F" w:rsidRPr="00397FA6">
        <w:rPr>
          <w:rFonts w:ascii="Times New Roman" w:hAnsi="Times New Roman" w:cs="Times New Roman"/>
          <w:sz w:val="24"/>
          <w:szCs w:val="24"/>
        </w:rPr>
        <w:t xml:space="preserve"> past</w:t>
      </w:r>
      <w:r w:rsidRPr="00397FA6">
        <w:rPr>
          <w:rFonts w:ascii="Times New Roman" w:hAnsi="Times New Roman" w:cs="Times New Roman"/>
          <w:sz w:val="24"/>
          <w:szCs w:val="24"/>
        </w:rPr>
        <w:t xml:space="preserve">, efforts have been made to promote interfaith </w:t>
      </w:r>
      <w:r w:rsidR="00274F67">
        <w:rPr>
          <w:rFonts w:ascii="Times New Roman" w:hAnsi="Times New Roman" w:cs="Times New Roman"/>
          <w:sz w:val="24"/>
          <w:szCs w:val="24"/>
        </w:rPr>
        <w:t>“</w:t>
      </w:r>
      <w:r w:rsidRPr="00397FA6">
        <w:rPr>
          <w:rFonts w:ascii="Times New Roman" w:hAnsi="Times New Roman" w:cs="Times New Roman"/>
          <w:sz w:val="24"/>
          <w:szCs w:val="24"/>
        </w:rPr>
        <w:t>dialogue and understanding between Christians and Muslims in Nigeria</w:t>
      </w:r>
      <w:r w:rsidR="00274F67">
        <w:rPr>
          <w:rFonts w:ascii="Times New Roman" w:hAnsi="Times New Roman" w:cs="Times New Roman"/>
          <w:sz w:val="24"/>
          <w:szCs w:val="24"/>
        </w:rPr>
        <w:t>”</w:t>
      </w:r>
      <w:r w:rsidR="00FE4DCA">
        <w:rPr>
          <w:rFonts w:ascii="Times New Roman" w:hAnsi="Times New Roman" w:cs="Times New Roman"/>
          <w:sz w:val="24"/>
          <w:szCs w:val="24"/>
        </w:rPr>
        <w:t xml:space="preserve"> (</w:t>
      </w:r>
      <w:r w:rsidR="00FE4DCA">
        <w:rPr>
          <w:rFonts w:ascii="Arial" w:hAnsi="Arial" w:cs="Arial"/>
          <w:color w:val="222222"/>
          <w:sz w:val="20"/>
          <w:szCs w:val="20"/>
          <w:shd w:val="clear" w:color="auto" w:fill="FFFFFF"/>
        </w:rPr>
        <w:t>Bamai, 2019: 15)</w:t>
      </w:r>
      <w:r w:rsidRPr="00397FA6">
        <w:rPr>
          <w:rFonts w:ascii="Times New Roman" w:hAnsi="Times New Roman" w:cs="Times New Roman"/>
          <w:sz w:val="24"/>
          <w:szCs w:val="24"/>
        </w:rPr>
        <w:t>. The Nigerian Inter-Religious Council (NIREC) was established in 1999 to facilitate communication and cooperation between religious leaders from different faiths. The council has worked to promote peace and harmony between Christians and Muslims, and has played a role in mediating co</w:t>
      </w:r>
      <w:r w:rsidR="00082B98" w:rsidRPr="00397FA6">
        <w:rPr>
          <w:rFonts w:ascii="Times New Roman" w:hAnsi="Times New Roman" w:cs="Times New Roman"/>
          <w:sz w:val="24"/>
          <w:szCs w:val="24"/>
        </w:rPr>
        <w:t>nflicts betw</w:t>
      </w:r>
      <w:r w:rsidR="004668A2" w:rsidRPr="00397FA6">
        <w:rPr>
          <w:rFonts w:ascii="Times New Roman" w:hAnsi="Times New Roman" w:cs="Times New Roman"/>
          <w:sz w:val="24"/>
          <w:szCs w:val="24"/>
        </w:rPr>
        <w:t>een the two groups (</w:t>
      </w:r>
      <w:r w:rsidR="004668A2" w:rsidRPr="00397FA6">
        <w:rPr>
          <w:rFonts w:ascii="Times New Roman" w:hAnsi="Times New Roman" w:cs="Times New Roman"/>
          <w:color w:val="222222"/>
          <w:sz w:val="24"/>
          <w:szCs w:val="24"/>
          <w:shd w:val="clear" w:color="auto" w:fill="FFFFFF"/>
        </w:rPr>
        <w:t>Williams, 2023: 553-555).</w:t>
      </w:r>
    </w:p>
    <w:p w:rsidR="00B06254" w:rsidRPr="00397FA6" w:rsidRDefault="008712A8"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Despite these efforts, tensions between Christians and Muslims persist in Nigeria, and incidents of violence and discrimination continue to occur</w:t>
      </w:r>
      <w:r w:rsidR="008C7A85" w:rsidRPr="00397FA6">
        <w:rPr>
          <w:rFonts w:ascii="Times New Roman" w:hAnsi="Times New Roman" w:cs="Times New Roman"/>
          <w:sz w:val="24"/>
          <w:szCs w:val="24"/>
        </w:rPr>
        <w:t xml:space="preserve"> (</w:t>
      </w:r>
      <w:r w:rsidR="008C7A85" w:rsidRPr="00397FA6">
        <w:rPr>
          <w:rFonts w:ascii="Times New Roman" w:hAnsi="Times New Roman" w:cs="Times New Roman"/>
          <w:color w:val="222222"/>
          <w:sz w:val="24"/>
          <w:szCs w:val="24"/>
          <w:shd w:val="clear" w:color="auto" w:fill="FFFFFF"/>
        </w:rPr>
        <w:t>Akpanika, 2017: 21)</w:t>
      </w:r>
      <w:r w:rsidRPr="00397FA6">
        <w:rPr>
          <w:rFonts w:ascii="Times New Roman" w:hAnsi="Times New Roman" w:cs="Times New Roman"/>
          <w:sz w:val="24"/>
          <w:szCs w:val="24"/>
        </w:rPr>
        <w:t>. Factors such as poverty, political instability, and competition for scarce resources have exacerbated these tensions, further complicating the relationship be</w:t>
      </w:r>
      <w:r w:rsidR="008A0CF6" w:rsidRPr="00397FA6">
        <w:rPr>
          <w:rFonts w:ascii="Times New Roman" w:hAnsi="Times New Roman" w:cs="Times New Roman"/>
          <w:sz w:val="24"/>
          <w:szCs w:val="24"/>
        </w:rPr>
        <w:t>tween the two religious groups (</w:t>
      </w:r>
      <w:r w:rsidR="008A0CF6" w:rsidRPr="00397FA6">
        <w:rPr>
          <w:rFonts w:ascii="Times New Roman" w:hAnsi="Times New Roman" w:cs="Times New Roman"/>
          <w:color w:val="222222"/>
          <w:sz w:val="24"/>
          <w:szCs w:val="24"/>
          <w:shd w:val="clear" w:color="auto" w:fill="FFFFFF"/>
        </w:rPr>
        <w:t xml:space="preserve">Ashafa, 2015: 12). </w:t>
      </w:r>
      <w:r w:rsidR="0040562B" w:rsidRPr="00397FA6">
        <w:rPr>
          <w:rFonts w:ascii="Times New Roman" w:hAnsi="Times New Roman" w:cs="Times New Roman"/>
          <w:sz w:val="24"/>
          <w:szCs w:val="24"/>
        </w:rPr>
        <w:t>F</w:t>
      </w:r>
      <w:r w:rsidRPr="00397FA6">
        <w:rPr>
          <w:rFonts w:ascii="Times New Roman" w:hAnsi="Times New Roman" w:cs="Times New Roman"/>
          <w:sz w:val="24"/>
          <w:szCs w:val="24"/>
        </w:rPr>
        <w:t>ostering a culture of tolerance, mutual respect, and understanding will be crucial in improving Christian-Muslim relations in Nigeria. Interfaith dialogue, educational initiatives, and grassroots efforts to promote peace and harmony between the two religious communities can help to build bridges and prom</w:t>
      </w:r>
      <w:r w:rsidR="0040562B" w:rsidRPr="00397FA6">
        <w:rPr>
          <w:rFonts w:ascii="Times New Roman" w:hAnsi="Times New Roman" w:cs="Times New Roman"/>
          <w:sz w:val="24"/>
          <w:szCs w:val="24"/>
        </w:rPr>
        <w:t>ote reconciliation. B</w:t>
      </w:r>
      <w:r w:rsidRPr="00397FA6">
        <w:rPr>
          <w:rFonts w:ascii="Times New Roman" w:hAnsi="Times New Roman" w:cs="Times New Roman"/>
          <w:sz w:val="24"/>
          <w:szCs w:val="24"/>
        </w:rPr>
        <w:t>uilding a more inclusive and pluralistic society in Nigeria will require a concerted effort from religious leaders, policymakers, and civil society organizations to address the underlying causes of conflict and promote a culture of peace and coexist</w:t>
      </w:r>
      <w:r w:rsidR="008A0CF6" w:rsidRPr="00397FA6">
        <w:rPr>
          <w:rFonts w:ascii="Times New Roman" w:hAnsi="Times New Roman" w:cs="Times New Roman"/>
          <w:sz w:val="24"/>
          <w:szCs w:val="24"/>
        </w:rPr>
        <w:t>ence (</w:t>
      </w:r>
      <w:r w:rsidR="008A0CF6" w:rsidRPr="00397FA6">
        <w:rPr>
          <w:rFonts w:ascii="Times New Roman" w:hAnsi="Times New Roman" w:cs="Times New Roman"/>
          <w:color w:val="222222"/>
          <w:sz w:val="24"/>
          <w:szCs w:val="24"/>
          <w:shd w:val="clear" w:color="auto" w:fill="FFFFFF"/>
        </w:rPr>
        <w:t>Yabiliyok, 2019: 21).</w:t>
      </w:r>
    </w:p>
    <w:p w:rsidR="00462403" w:rsidRPr="00397FA6" w:rsidRDefault="00B06254" w:rsidP="00E90C7D">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Examples of Effective</w:t>
      </w:r>
      <w:r w:rsidR="00462403" w:rsidRPr="00397FA6">
        <w:rPr>
          <w:rFonts w:ascii="Times New Roman" w:hAnsi="Times New Roman" w:cs="Times New Roman"/>
          <w:b/>
          <w:sz w:val="24"/>
          <w:szCs w:val="24"/>
        </w:rPr>
        <w:t xml:space="preserve"> Christian-Muslim </w:t>
      </w:r>
      <w:r w:rsidRPr="00397FA6">
        <w:rPr>
          <w:rFonts w:ascii="Times New Roman" w:hAnsi="Times New Roman" w:cs="Times New Roman"/>
          <w:b/>
          <w:sz w:val="24"/>
          <w:szCs w:val="24"/>
        </w:rPr>
        <w:t>Dialogue Initiatives</w:t>
      </w:r>
      <w:r w:rsidR="00462403" w:rsidRPr="00397FA6">
        <w:rPr>
          <w:rFonts w:ascii="Times New Roman" w:hAnsi="Times New Roman" w:cs="Times New Roman"/>
          <w:b/>
          <w:sz w:val="24"/>
          <w:szCs w:val="24"/>
        </w:rPr>
        <w:t xml:space="preserve"> in Southwest Nigeria </w:t>
      </w:r>
    </w:p>
    <w:p w:rsidR="00462403" w:rsidRPr="00397FA6" w:rsidRDefault="00462403"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In Nigeria, there have been several successful Christian-Muslim dialogue initiatives that have aimed to promote interfaith understanding, cooperation, and peaceful coexistence. These initiatives have brought together leaders and members of both religious communities to engage in dialogue, exchange ideas, and work towards building trust and mutual respect. Here are some specific examples of successful Christian-Muslim dialogue initiatives in Southwest Nigeria inclusive</w:t>
      </w:r>
      <w:r w:rsidR="008379DE" w:rsidRPr="00397FA6">
        <w:rPr>
          <w:rFonts w:ascii="Times New Roman" w:hAnsi="Times New Roman" w:cs="Times New Roman"/>
          <w:sz w:val="24"/>
          <w:szCs w:val="24"/>
        </w:rPr>
        <w:t>:</w:t>
      </w:r>
    </w:p>
    <w:p w:rsidR="00B06254" w:rsidRPr="00397FA6" w:rsidRDefault="00462403" w:rsidP="00E90C7D">
      <w:pPr>
        <w:spacing w:after="0" w:line="360" w:lineRule="auto"/>
        <w:jc w:val="both"/>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lastRenderedPageBreak/>
        <w:t>The Nigeria Inter-Religious Council (NIREC) is a voluntary association formed in 1999 by representatives of Christianity and Islam in Nigeria. Its primary goal is to promote interaction between religious leaders and traditional rulers, establishing foundations for sustaina</w:t>
      </w:r>
      <w:r w:rsidR="00A40541" w:rsidRPr="00397FA6">
        <w:rPr>
          <w:rFonts w:ascii="Times New Roman" w:eastAsia="Times New Roman" w:hAnsi="Times New Roman" w:cs="Times New Roman"/>
          <w:sz w:val="24"/>
          <w:szCs w:val="24"/>
          <w:lang w:eastAsia="en-GB"/>
        </w:rPr>
        <w:t>ble peace and religious harmony (</w:t>
      </w:r>
      <w:r w:rsidR="00A40541" w:rsidRPr="00397FA6">
        <w:rPr>
          <w:rFonts w:ascii="Times New Roman" w:hAnsi="Times New Roman" w:cs="Times New Roman"/>
          <w:color w:val="222222"/>
          <w:sz w:val="24"/>
          <w:szCs w:val="24"/>
          <w:shd w:val="clear" w:color="auto" w:fill="FFFFFF"/>
        </w:rPr>
        <w:t>Iweze, 2022: 11).</w:t>
      </w:r>
      <w:r w:rsidRPr="00397FA6">
        <w:rPr>
          <w:rFonts w:ascii="Times New Roman" w:eastAsia="Times New Roman" w:hAnsi="Times New Roman" w:cs="Times New Roman"/>
          <w:sz w:val="24"/>
          <w:szCs w:val="24"/>
          <w:lang w:eastAsia="en-GB"/>
        </w:rPr>
        <w:t xml:space="preserve"> The Federal Government has supported NIREC since 2007, holding meetings in six geo-political zones to promote religious tolerance, peaceful co-existence, ethical values, and good governance. NIREC collaborates with Anti-Corruption Agencies, </w:t>
      </w:r>
      <w:r w:rsidR="00E90C7D" w:rsidRPr="00397FA6">
        <w:rPr>
          <w:rFonts w:ascii="Times New Roman" w:eastAsia="Times New Roman" w:hAnsi="Times New Roman" w:cs="Times New Roman"/>
          <w:sz w:val="24"/>
          <w:szCs w:val="24"/>
          <w:lang w:eastAsia="en-GB"/>
        </w:rPr>
        <w:t xml:space="preserve">the </w:t>
      </w:r>
      <w:r w:rsidRPr="00397FA6">
        <w:rPr>
          <w:rFonts w:ascii="Times New Roman" w:eastAsia="Times New Roman" w:hAnsi="Times New Roman" w:cs="Times New Roman"/>
          <w:sz w:val="24"/>
          <w:szCs w:val="24"/>
          <w:lang w:eastAsia="en-GB"/>
        </w:rPr>
        <w:t>National Action Committee on AIDS, and the African Union Commission to address issues like insecurity, poverty, corruption, unemployment, and diseases. Annual meetings include quarterly general meetings, youth seminars, and me</w:t>
      </w:r>
      <w:r w:rsidR="00A40541" w:rsidRPr="00397FA6">
        <w:rPr>
          <w:rFonts w:ascii="Times New Roman" w:eastAsia="Times New Roman" w:hAnsi="Times New Roman" w:cs="Times New Roman"/>
          <w:sz w:val="24"/>
          <w:szCs w:val="24"/>
          <w:lang w:eastAsia="en-GB"/>
        </w:rPr>
        <w:t>etings for eight sub-committees (</w:t>
      </w:r>
      <w:r w:rsidR="00A40541" w:rsidRPr="00397FA6">
        <w:rPr>
          <w:rFonts w:ascii="Times New Roman" w:hAnsi="Times New Roman" w:cs="Times New Roman"/>
          <w:color w:val="222222"/>
          <w:sz w:val="24"/>
          <w:szCs w:val="24"/>
          <w:shd w:val="clear" w:color="auto" w:fill="FFFFFF"/>
        </w:rPr>
        <w:t>Oluwafemi &amp; Suriadi, 2024: 89).</w:t>
      </w:r>
    </w:p>
    <w:p w:rsidR="00EF1362" w:rsidRPr="00397FA6" w:rsidRDefault="00EF1362" w:rsidP="00E90C7D">
      <w:pPr>
        <w:spacing w:after="0" w:line="360" w:lineRule="auto"/>
        <w:jc w:val="both"/>
        <w:rPr>
          <w:rFonts w:ascii="Times New Roman" w:eastAsia="Times New Roman" w:hAnsi="Times New Roman" w:cs="Times New Roman"/>
          <w:sz w:val="24"/>
          <w:szCs w:val="24"/>
          <w:lang w:eastAsia="en-GB"/>
        </w:rPr>
      </w:pPr>
    </w:p>
    <w:p w:rsidR="00462403" w:rsidRPr="00397FA6" w:rsidRDefault="00B06254" w:rsidP="00E90C7D">
      <w:pPr>
        <w:spacing w:after="0" w:line="360" w:lineRule="auto"/>
        <w:jc w:val="both"/>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In southwest Nigeria, NIREC has successfully implemented various programs aimed at promoting interfaith dialogue and understanding a</w:t>
      </w:r>
      <w:r w:rsidR="00FF0742" w:rsidRPr="00397FA6">
        <w:rPr>
          <w:rFonts w:ascii="Times New Roman" w:eastAsia="Times New Roman" w:hAnsi="Times New Roman" w:cs="Times New Roman"/>
          <w:sz w:val="24"/>
          <w:szCs w:val="24"/>
          <w:lang w:eastAsia="en-GB"/>
        </w:rPr>
        <w:t>mong different religious groups (</w:t>
      </w:r>
      <w:r w:rsidR="00FF0742" w:rsidRPr="00397FA6">
        <w:rPr>
          <w:rFonts w:ascii="Times New Roman" w:hAnsi="Times New Roman" w:cs="Times New Roman"/>
          <w:color w:val="222222"/>
          <w:sz w:val="24"/>
          <w:szCs w:val="24"/>
          <w:shd w:val="clear" w:color="auto" w:fill="FFFFFF"/>
        </w:rPr>
        <w:t>Iweze, 2021: 35).</w:t>
      </w:r>
      <w:r w:rsidRPr="00397FA6">
        <w:rPr>
          <w:rFonts w:ascii="Times New Roman" w:eastAsia="Times New Roman" w:hAnsi="Times New Roman" w:cs="Times New Roman"/>
          <w:sz w:val="24"/>
          <w:szCs w:val="24"/>
          <w:lang w:eastAsia="en-GB"/>
        </w:rPr>
        <w:t xml:space="preserve"> Through these initiatives, NIREC has been able to foster a sense of unity and cooperation among communities, helping to prev</w:t>
      </w:r>
      <w:r w:rsidR="00FF0742" w:rsidRPr="00397FA6">
        <w:rPr>
          <w:rFonts w:ascii="Times New Roman" w:eastAsia="Times New Roman" w:hAnsi="Times New Roman" w:cs="Times New Roman"/>
          <w:sz w:val="24"/>
          <w:szCs w:val="24"/>
          <w:lang w:eastAsia="en-GB"/>
        </w:rPr>
        <w:t>ent conflicts and promote peace (</w:t>
      </w:r>
      <w:r w:rsidR="00FF0742" w:rsidRPr="00397FA6">
        <w:rPr>
          <w:rFonts w:ascii="Times New Roman" w:hAnsi="Times New Roman" w:cs="Times New Roman"/>
          <w:color w:val="222222"/>
          <w:sz w:val="24"/>
          <w:szCs w:val="24"/>
          <w:shd w:val="clear" w:color="auto" w:fill="FFFFFF"/>
        </w:rPr>
        <w:t xml:space="preserve">Oluwafemi </w:t>
      </w:r>
      <w:r w:rsidR="00DD23A5" w:rsidRPr="00397FA6">
        <w:rPr>
          <w:rFonts w:ascii="Times New Roman" w:hAnsi="Times New Roman" w:cs="Times New Roman"/>
          <w:color w:val="222222"/>
          <w:sz w:val="24"/>
          <w:szCs w:val="24"/>
          <w:shd w:val="clear" w:color="auto" w:fill="FFFFFF"/>
        </w:rPr>
        <w:t xml:space="preserve">&amp; Suriadi, A. </w:t>
      </w:r>
      <w:r w:rsidR="00FF0742" w:rsidRPr="00397FA6">
        <w:rPr>
          <w:rFonts w:ascii="Times New Roman" w:hAnsi="Times New Roman" w:cs="Times New Roman"/>
          <w:color w:val="222222"/>
          <w:sz w:val="24"/>
          <w:szCs w:val="24"/>
          <w:shd w:val="clear" w:color="auto" w:fill="FFFFFF"/>
        </w:rPr>
        <w:t>2024: 89).</w:t>
      </w:r>
      <w:r w:rsidRPr="00397FA6">
        <w:rPr>
          <w:rFonts w:ascii="Times New Roman" w:eastAsia="Times New Roman" w:hAnsi="Times New Roman" w:cs="Times New Roman"/>
          <w:sz w:val="24"/>
          <w:szCs w:val="24"/>
          <w:lang w:eastAsia="en-GB"/>
        </w:rPr>
        <w:t xml:space="preserve"> The organization's efforts have been instrumental in creating a more harmonious and inclusive society in the region, setting an example for other areas to follow in building a more peaceful and tolerant society. For example, NIREC organized a series of youth seminars where young people from Christian and Muslim backgrounds came together to discuss their beliefs and learn about each</w:t>
      </w:r>
      <w:r w:rsidR="00DD23A5" w:rsidRPr="00397FA6">
        <w:rPr>
          <w:rFonts w:ascii="Times New Roman" w:eastAsia="Times New Roman" w:hAnsi="Times New Roman" w:cs="Times New Roman"/>
          <w:sz w:val="24"/>
          <w:szCs w:val="24"/>
          <w:lang w:eastAsia="en-GB"/>
        </w:rPr>
        <w:t xml:space="preserve"> other's religions peace (</w:t>
      </w:r>
      <w:r w:rsidR="00DD23A5" w:rsidRPr="00397FA6">
        <w:rPr>
          <w:rFonts w:ascii="Times New Roman" w:hAnsi="Times New Roman" w:cs="Times New Roman"/>
          <w:color w:val="222222"/>
          <w:sz w:val="24"/>
          <w:szCs w:val="24"/>
          <w:shd w:val="clear" w:color="auto" w:fill="FFFFFF"/>
        </w:rPr>
        <w:t>Oluwafemi &amp; Suriadi, A. 2024: 92).</w:t>
      </w:r>
      <w:r w:rsidR="00A73219" w:rsidRPr="00397FA6">
        <w:rPr>
          <w:rFonts w:ascii="Times New Roman" w:eastAsia="Times New Roman" w:hAnsi="Times New Roman" w:cs="Times New Roman"/>
          <w:sz w:val="24"/>
          <w:szCs w:val="24"/>
          <w:lang w:eastAsia="en-GB"/>
        </w:rPr>
        <w:t xml:space="preserve"> Also</w:t>
      </w:r>
      <w:r w:rsidRPr="00397FA6">
        <w:rPr>
          <w:rFonts w:ascii="Times New Roman" w:eastAsia="Times New Roman" w:hAnsi="Times New Roman" w:cs="Times New Roman"/>
          <w:sz w:val="24"/>
          <w:szCs w:val="24"/>
          <w:lang w:eastAsia="en-GB"/>
        </w:rPr>
        <w:t>, the organization facilitated meetings for sub-committees focused on specific issues such as education, healthcare, and community development, bringing together representatives from different fait</w:t>
      </w:r>
      <w:r w:rsidR="0061525D" w:rsidRPr="00397FA6">
        <w:rPr>
          <w:rFonts w:ascii="Times New Roman" w:eastAsia="Times New Roman" w:hAnsi="Times New Roman" w:cs="Times New Roman"/>
          <w:sz w:val="24"/>
          <w:szCs w:val="24"/>
          <w:lang w:eastAsia="en-GB"/>
        </w:rPr>
        <w:t>hs to work towards common goals (</w:t>
      </w:r>
      <w:r w:rsidR="0061525D" w:rsidRPr="00397FA6">
        <w:rPr>
          <w:rFonts w:ascii="Times New Roman" w:hAnsi="Times New Roman" w:cs="Times New Roman"/>
          <w:color w:val="222222"/>
          <w:sz w:val="24"/>
          <w:szCs w:val="24"/>
          <w:shd w:val="clear" w:color="auto" w:fill="FFFFFF"/>
        </w:rPr>
        <w:t>Esman &amp; Telhami, 2019: 7).</w:t>
      </w:r>
    </w:p>
    <w:p w:rsidR="00462403" w:rsidRPr="00397FA6" w:rsidRDefault="00462403" w:rsidP="00E90C7D">
      <w:pPr>
        <w:pStyle w:val="NormalWeb"/>
        <w:spacing w:line="360" w:lineRule="auto"/>
        <w:jc w:val="both"/>
      </w:pPr>
      <w:r w:rsidRPr="00397FA6">
        <w:t xml:space="preserve">The Interfaith Mediation Centre (IMC): The IMC is a non-governmental organization based in Kaduna State that works to promote </w:t>
      </w:r>
      <w:r w:rsidR="00274F67">
        <w:t>“</w:t>
      </w:r>
      <w:r w:rsidRPr="00397FA6">
        <w:t>peace and reconciliation between Ch</w:t>
      </w:r>
      <w:r w:rsidR="004011EB" w:rsidRPr="00397FA6">
        <w:t>ristians and Muslims in Nigeria</w:t>
      </w:r>
      <w:r w:rsidR="00274F67">
        <w:t>”</w:t>
      </w:r>
      <w:r w:rsidR="004011EB" w:rsidRPr="00397FA6">
        <w:t xml:space="preserve"> (</w:t>
      </w:r>
      <w:r w:rsidR="00274F67">
        <w:rPr>
          <w:rFonts w:ascii="Arial" w:hAnsi="Arial" w:cs="Arial"/>
          <w:color w:val="222222"/>
          <w:sz w:val="20"/>
          <w:szCs w:val="20"/>
          <w:shd w:val="clear" w:color="auto" w:fill="FFFFFF"/>
        </w:rPr>
        <w:t>Bamai, 2019:234</w:t>
      </w:r>
      <w:r w:rsidR="004011EB" w:rsidRPr="00397FA6">
        <w:rPr>
          <w:color w:val="222222"/>
          <w:shd w:val="clear" w:color="auto" w:fill="FFFFFF"/>
        </w:rPr>
        <w:t>).</w:t>
      </w:r>
      <w:r w:rsidRPr="00397FA6">
        <w:t xml:space="preserve"> The organization organizes interfaith dialogue sessions, peacebuilding workshops, and community engagement initiatives to foster understanding and cooperation betwee</w:t>
      </w:r>
      <w:r w:rsidR="00373C14" w:rsidRPr="00397FA6">
        <w:t>n the two religious communities (</w:t>
      </w:r>
      <w:r w:rsidR="00373C14" w:rsidRPr="00397FA6">
        <w:rPr>
          <w:color w:val="222222"/>
          <w:shd w:val="clear" w:color="auto" w:fill="FFFFFF"/>
        </w:rPr>
        <w:t>Haynes, 2018:43).</w:t>
      </w:r>
      <w:r w:rsidRPr="00397FA6">
        <w:t xml:space="preserve"> The IMC has successfully mediated conflicts, promoted religious tolerance, and built bridges between Christians a</w:t>
      </w:r>
      <w:r w:rsidR="00B06254" w:rsidRPr="00397FA6">
        <w:t xml:space="preserve">nd Muslims in Southwest Nigeria and beyond. </w:t>
      </w:r>
      <w:r w:rsidR="003E63F2">
        <w:t>“</w:t>
      </w:r>
      <w:r w:rsidR="00B06254" w:rsidRPr="00397FA6">
        <w:t>By bringing people of different faiths together</w:t>
      </w:r>
      <w:r w:rsidR="003E63F2">
        <w:t>” (</w:t>
      </w:r>
      <w:r w:rsidR="003E63F2">
        <w:rPr>
          <w:rFonts w:ascii="Arial" w:hAnsi="Arial" w:cs="Arial"/>
          <w:color w:val="222222"/>
          <w:sz w:val="20"/>
          <w:szCs w:val="20"/>
          <w:shd w:val="clear" w:color="auto" w:fill="FFFFFF"/>
        </w:rPr>
        <w:t>Bamai, 2019: 43</w:t>
      </w:r>
      <w:r w:rsidR="003E63F2">
        <w:rPr>
          <w:color w:val="222222"/>
          <w:shd w:val="clear" w:color="auto" w:fill="FFFFFF"/>
        </w:rPr>
        <w:t>),</w:t>
      </w:r>
      <w:r w:rsidR="00B06254" w:rsidRPr="00397FA6">
        <w:t xml:space="preserve"> the IMC has been able to create a platform for open communication and mutual respect. Through their efforts, they have helped to reduce tensions </w:t>
      </w:r>
      <w:r w:rsidR="00B06254" w:rsidRPr="00397FA6">
        <w:lastRenderedPageBreak/>
        <w:t>and promote harmony in areas where religious differences have previously caused division and conflict. The work of the IMC serves as a beacon of hope for a future where people of all faiths can l</w:t>
      </w:r>
      <w:r w:rsidR="0041546C" w:rsidRPr="00397FA6">
        <w:t>ive together in peace and unity (</w:t>
      </w:r>
      <w:r w:rsidR="0041546C" w:rsidRPr="00397FA6">
        <w:rPr>
          <w:color w:val="222222"/>
          <w:shd w:val="clear" w:color="auto" w:fill="FFFFFF"/>
        </w:rPr>
        <w:t>Saleh, 2020: 12).</w:t>
      </w:r>
    </w:p>
    <w:p w:rsidR="00462403" w:rsidRPr="00397FA6" w:rsidRDefault="00462403"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The Christian Association of Nigeria (CAN) and the Nigerian Supreme Council for Islamic Affairs (NSCIA): CAN and NSCIA are national bodies that represent Christian and Muslim int</w:t>
      </w:r>
      <w:r w:rsidR="00A95DFF" w:rsidRPr="00397FA6">
        <w:rPr>
          <w:rFonts w:ascii="Times New Roman" w:hAnsi="Times New Roman" w:cs="Times New Roman"/>
          <w:sz w:val="24"/>
          <w:szCs w:val="24"/>
        </w:rPr>
        <w:t>erests in Nigeria, respectively (</w:t>
      </w:r>
      <w:r w:rsidR="00A95DFF" w:rsidRPr="00397FA6">
        <w:rPr>
          <w:rFonts w:ascii="Times New Roman" w:hAnsi="Times New Roman" w:cs="Times New Roman"/>
          <w:color w:val="222222"/>
          <w:sz w:val="24"/>
          <w:szCs w:val="24"/>
          <w:shd w:val="clear" w:color="auto" w:fill="FFFFFF"/>
        </w:rPr>
        <w:t>Anyia, 2017: 92).</w:t>
      </w:r>
      <w:r w:rsidRPr="00397FA6">
        <w:rPr>
          <w:rFonts w:ascii="Times New Roman" w:hAnsi="Times New Roman" w:cs="Times New Roman"/>
          <w:sz w:val="24"/>
          <w:szCs w:val="24"/>
        </w:rPr>
        <w:t xml:space="preserve"> In Southwest Nigeria, these organizations have engaged in dialogue and collaboration to address issues of mutual concern, such as religious freedom, social ju</w:t>
      </w:r>
      <w:r w:rsidR="00A95DFF" w:rsidRPr="00397FA6">
        <w:rPr>
          <w:rFonts w:ascii="Times New Roman" w:hAnsi="Times New Roman" w:cs="Times New Roman"/>
          <w:sz w:val="24"/>
          <w:szCs w:val="24"/>
        </w:rPr>
        <w:t>stice, and interfaith relations (</w:t>
      </w:r>
      <w:r w:rsidR="00A95DFF" w:rsidRPr="00397FA6">
        <w:rPr>
          <w:rFonts w:ascii="Times New Roman" w:hAnsi="Times New Roman" w:cs="Times New Roman"/>
          <w:color w:val="222222"/>
          <w:sz w:val="24"/>
          <w:szCs w:val="24"/>
          <w:shd w:val="clear" w:color="auto" w:fill="FFFFFF"/>
        </w:rPr>
        <w:t>Olowo, 2021: 13).</w:t>
      </w:r>
      <w:r w:rsidRPr="00397FA6">
        <w:rPr>
          <w:rFonts w:ascii="Times New Roman" w:hAnsi="Times New Roman" w:cs="Times New Roman"/>
          <w:sz w:val="24"/>
          <w:szCs w:val="24"/>
        </w:rPr>
        <w:t xml:space="preserve"> By working together, CAN and NSCIA have been able to promote peace, harmony, and understanding between Chris</w:t>
      </w:r>
      <w:r w:rsidR="00A95DFF" w:rsidRPr="00397FA6">
        <w:rPr>
          <w:rFonts w:ascii="Times New Roman" w:hAnsi="Times New Roman" w:cs="Times New Roman"/>
          <w:sz w:val="24"/>
          <w:szCs w:val="24"/>
        </w:rPr>
        <w:t>tians and Muslims in the region (</w:t>
      </w:r>
      <w:r w:rsidR="00C44C15" w:rsidRPr="00397FA6">
        <w:rPr>
          <w:rFonts w:ascii="Times New Roman" w:hAnsi="Times New Roman" w:cs="Times New Roman"/>
          <w:color w:val="222222"/>
          <w:sz w:val="24"/>
          <w:szCs w:val="24"/>
          <w:shd w:val="clear" w:color="auto" w:fill="FFFFFF"/>
        </w:rPr>
        <w:t>Toki,</w:t>
      </w:r>
      <w:r w:rsidR="00A95DFF" w:rsidRPr="00397FA6">
        <w:rPr>
          <w:rFonts w:ascii="Times New Roman" w:hAnsi="Times New Roman" w:cs="Times New Roman"/>
          <w:color w:val="222222"/>
          <w:sz w:val="24"/>
          <w:szCs w:val="24"/>
          <w:shd w:val="clear" w:color="auto" w:fill="FFFFFF"/>
        </w:rPr>
        <w:t xml:space="preserve"> Gambari, &amp; Hadi, 2015: 105-107).</w:t>
      </w:r>
    </w:p>
    <w:p w:rsidR="00EB58FF" w:rsidRPr="00397FA6" w:rsidRDefault="00744EDE"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The Youth Interfaith Forum.</w:t>
      </w:r>
      <w:r w:rsidR="00B06254" w:rsidRPr="00397FA6">
        <w:rPr>
          <w:rFonts w:ascii="Times New Roman" w:hAnsi="Times New Roman" w:cs="Times New Roman"/>
          <w:sz w:val="24"/>
          <w:szCs w:val="24"/>
        </w:rPr>
        <w:t xml:space="preserve"> This is a grassroots initiative that brings together young people from Christian and Muslim backgrounds to engage in dialogue, community service, and social activities. The forum aims to build bridges between youth from different religious backgrounds, promote tolerance, and foster friendships. By involving young people in interfaith dialogue, the Youth Interfaith Forum helps to shape future leaders who are committed to peacefu</w:t>
      </w:r>
      <w:r w:rsidR="00C44C15" w:rsidRPr="00397FA6">
        <w:rPr>
          <w:rFonts w:ascii="Times New Roman" w:hAnsi="Times New Roman" w:cs="Times New Roman"/>
          <w:sz w:val="24"/>
          <w:szCs w:val="24"/>
        </w:rPr>
        <w:t>l coexistence and understanding (</w:t>
      </w:r>
      <w:r w:rsidR="00C44C15" w:rsidRPr="00397FA6">
        <w:rPr>
          <w:rFonts w:ascii="Times New Roman" w:hAnsi="Times New Roman" w:cs="Times New Roman"/>
          <w:color w:val="222222"/>
          <w:sz w:val="24"/>
          <w:szCs w:val="24"/>
          <w:shd w:val="clear" w:color="auto" w:fill="FFFFFF"/>
        </w:rPr>
        <w:t>Barnas, 2022: 11)</w:t>
      </w:r>
    </w:p>
    <w:p w:rsidR="0099194B" w:rsidRPr="00397FA6" w:rsidRDefault="00EB58FF" w:rsidP="00E90C7D">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 xml:space="preserve"> </w:t>
      </w:r>
      <w:r w:rsidR="0099194B" w:rsidRPr="00397FA6">
        <w:rPr>
          <w:rFonts w:ascii="Times New Roman" w:hAnsi="Times New Roman" w:cs="Times New Roman"/>
          <w:b/>
          <w:sz w:val="24"/>
          <w:szCs w:val="24"/>
        </w:rPr>
        <w:t>Key Issues and Challenges in Christian-Muslim Dialogue</w:t>
      </w:r>
    </w:p>
    <w:p w:rsidR="00B06254" w:rsidRPr="00397FA6" w:rsidRDefault="00B06254"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 xml:space="preserve">Christian-Muslim dialogue is essential for promoting understanding, cooperation, and peaceful coexistence between the two major </w:t>
      </w:r>
      <w:r w:rsidR="00A80D38" w:rsidRPr="00397FA6">
        <w:rPr>
          <w:rFonts w:ascii="Times New Roman" w:hAnsi="Times New Roman" w:cs="Times New Roman"/>
          <w:sz w:val="24"/>
          <w:szCs w:val="24"/>
        </w:rPr>
        <w:t>religious communities worldwide (</w:t>
      </w:r>
      <w:r w:rsidR="0029143B" w:rsidRPr="00397FA6">
        <w:rPr>
          <w:rFonts w:ascii="Times New Roman" w:hAnsi="Times New Roman" w:cs="Times New Roman"/>
          <w:color w:val="222222"/>
          <w:sz w:val="24"/>
          <w:szCs w:val="24"/>
          <w:shd w:val="clear" w:color="auto" w:fill="FFFFFF"/>
        </w:rPr>
        <w:t xml:space="preserve">Ashafa, </w:t>
      </w:r>
      <w:r w:rsidR="000E146D" w:rsidRPr="00397FA6">
        <w:rPr>
          <w:rFonts w:ascii="Times New Roman" w:hAnsi="Times New Roman" w:cs="Times New Roman"/>
          <w:color w:val="222222"/>
          <w:sz w:val="24"/>
          <w:szCs w:val="24"/>
          <w:shd w:val="clear" w:color="auto" w:fill="FFFFFF"/>
        </w:rPr>
        <w:t>2015</w:t>
      </w:r>
      <w:r w:rsidR="0029143B" w:rsidRPr="00397FA6">
        <w:rPr>
          <w:rFonts w:ascii="Times New Roman" w:hAnsi="Times New Roman" w:cs="Times New Roman"/>
          <w:color w:val="222222"/>
          <w:sz w:val="24"/>
          <w:szCs w:val="24"/>
          <w:shd w:val="clear" w:color="auto" w:fill="FFFFFF"/>
        </w:rPr>
        <w:t>:12</w:t>
      </w:r>
      <w:r w:rsidR="000E146D" w:rsidRPr="00397FA6">
        <w:rPr>
          <w:rFonts w:ascii="Times New Roman" w:hAnsi="Times New Roman" w:cs="Times New Roman"/>
          <w:color w:val="222222"/>
          <w:sz w:val="24"/>
          <w:szCs w:val="24"/>
          <w:shd w:val="clear" w:color="auto" w:fill="FFFFFF"/>
        </w:rPr>
        <w:t>)</w:t>
      </w:r>
      <w:r w:rsidR="00A80D38" w:rsidRPr="00397FA6">
        <w:rPr>
          <w:rFonts w:ascii="Times New Roman" w:hAnsi="Times New Roman" w:cs="Times New Roman"/>
          <w:color w:val="222222"/>
          <w:sz w:val="24"/>
          <w:szCs w:val="24"/>
          <w:shd w:val="clear" w:color="auto" w:fill="FFFFFF"/>
        </w:rPr>
        <w:t xml:space="preserve"> </w:t>
      </w:r>
      <w:r w:rsidRPr="00397FA6">
        <w:rPr>
          <w:rFonts w:ascii="Times New Roman" w:hAnsi="Times New Roman" w:cs="Times New Roman"/>
          <w:sz w:val="24"/>
          <w:szCs w:val="24"/>
        </w:rPr>
        <w:t xml:space="preserve">However, </w:t>
      </w:r>
      <w:r w:rsidR="00E90C7D" w:rsidRPr="00397FA6">
        <w:rPr>
          <w:rFonts w:ascii="Times New Roman" w:hAnsi="Times New Roman" w:cs="Times New Roman"/>
          <w:sz w:val="24"/>
          <w:szCs w:val="24"/>
        </w:rPr>
        <w:t>several key issues and challenges can</w:t>
      </w:r>
      <w:r w:rsidRPr="00397FA6">
        <w:rPr>
          <w:rFonts w:ascii="Times New Roman" w:hAnsi="Times New Roman" w:cs="Times New Roman"/>
          <w:sz w:val="24"/>
          <w:szCs w:val="24"/>
        </w:rPr>
        <w:t xml:space="preserve"> hinder effective dialogue between Christians and Muslims. These challenges often stem from historical, theological, social, and political factors and require careful consideration and effort to address. Some of the key issues and challenges in Chr</w:t>
      </w:r>
      <w:r w:rsidR="00082B98" w:rsidRPr="00397FA6">
        <w:rPr>
          <w:rFonts w:ascii="Times New Roman" w:hAnsi="Times New Roman" w:cs="Times New Roman"/>
          <w:sz w:val="24"/>
          <w:szCs w:val="24"/>
        </w:rPr>
        <w:t>istian-Muslim dialogue include:</w:t>
      </w:r>
    </w:p>
    <w:p w:rsidR="00B06254" w:rsidRPr="00397FA6" w:rsidRDefault="00B06254" w:rsidP="00E90C7D">
      <w:pPr>
        <w:spacing w:line="360" w:lineRule="auto"/>
        <w:jc w:val="both"/>
        <w:rPr>
          <w:rFonts w:ascii="Times New Roman" w:hAnsi="Times New Roman" w:cs="Times New Roman"/>
          <w:sz w:val="24"/>
          <w:szCs w:val="24"/>
        </w:rPr>
      </w:pPr>
      <w:r w:rsidRPr="00397FA6">
        <w:rPr>
          <w:rFonts w:ascii="Times New Roman" w:hAnsi="Times New Roman" w:cs="Times New Roman"/>
          <w:b/>
          <w:sz w:val="24"/>
          <w:szCs w:val="24"/>
        </w:rPr>
        <w:t>1. Theological Differences:</w:t>
      </w:r>
      <w:r w:rsidRPr="00397FA6">
        <w:rPr>
          <w:rFonts w:ascii="Times New Roman" w:hAnsi="Times New Roman" w:cs="Times New Roman"/>
          <w:sz w:val="24"/>
          <w:szCs w:val="24"/>
        </w:rPr>
        <w:t xml:space="preserve"> One of the fundamental </w:t>
      </w:r>
      <w:r w:rsidR="00F6054D">
        <w:rPr>
          <w:rFonts w:ascii="Times New Roman" w:hAnsi="Times New Roman" w:cs="Times New Roman"/>
          <w:sz w:val="24"/>
          <w:szCs w:val="24"/>
        </w:rPr>
        <w:t>“</w:t>
      </w:r>
      <w:r w:rsidRPr="00397FA6">
        <w:rPr>
          <w:rFonts w:ascii="Times New Roman" w:hAnsi="Times New Roman" w:cs="Times New Roman"/>
          <w:sz w:val="24"/>
          <w:szCs w:val="24"/>
        </w:rPr>
        <w:t>challenges in Christian-Muslim dialogue is the theological differences between the two faiths</w:t>
      </w:r>
      <w:r w:rsidR="00F6054D">
        <w:rPr>
          <w:rFonts w:ascii="Times New Roman" w:hAnsi="Times New Roman" w:cs="Times New Roman"/>
          <w:sz w:val="24"/>
          <w:szCs w:val="24"/>
        </w:rPr>
        <w:t>”</w:t>
      </w:r>
      <w:r w:rsidRPr="00397FA6">
        <w:rPr>
          <w:rFonts w:ascii="Times New Roman" w:hAnsi="Times New Roman" w:cs="Times New Roman"/>
          <w:sz w:val="24"/>
          <w:szCs w:val="24"/>
        </w:rPr>
        <w:t>. Christians and Muslims have distinct beliefs about God, the nature of Jesus Christ, the authority of scripture, and practices such as prayer and worship. These theological divergences can create barriers to meaningful dialogue and understanding, as they represent core as</w:t>
      </w:r>
      <w:r w:rsidR="00AA75CF" w:rsidRPr="00397FA6">
        <w:rPr>
          <w:rFonts w:ascii="Times New Roman" w:hAnsi="Times New Roman" w:cs="Times New Roman"/>
          <w:sz w:val="24"/>
          <w:szCs w:val="24"/>
        </w:rPr>
        <w:t>pects of each faith's identity (</w:t>
      </w:r>
      <w:r w:rsidR="00AA75CF" w:rsidRPr="00397FA6">
        <w:rPr>
          <w:rFonts w:ascii="Times New Roman" w:hAnsi="Times New Roman" w:cs="Times New Roman"/>
          <w:color w:val="222222"/>
          <w:sz w:val="24"/>
          <w:szCs w:val="24"/>
          <w:shd w:val="clear" w:color="auto" w:fill="FFFFFF"/>
        </w:rPr>
        <w:t>Pratt, 2015: 91)</w:t>
      </w:r>
    </w:p>
    <w:p w:rsidR="00B06254" w:rsidRPr="00397FA6" w:rsidRDefault="00B06254" w:rsidP="00E90C7D">
      <w:pPr>
        <w:spacing w:line="360" w:lineRule="auto"/>
        <w:jc w:val="both"/>
        <w:rPr>
          <w:rFonts w:ascii="Times New Roman" w:hAnsi="Times New Roman" w:cs="Times New Roman"/>
          <w:sz w:val="24"/>
          <w:szCs w:val="24"/>
        </w:rPr>
      </w:pPr>
      <w:r w:rsidRPr="00397FA6">
        <w:rPr>
          <w:rFonts w:ascii="Times New Roman" w:hAnsi="Times New Roman" w:cs="Times New Roman"/>
          <w:b/>
          <w:sz w:val="24"/>
          <w:szCs w:val="24"/>
        </w:rPr>
        <w:t>2. Historical Conflicts and Misunderstandings</w:t>
      </w:r>
      <w:r w:rsidRPr="00397FA6">
        <w:rPr>
          <w:rFonts w:ascii="Times New Roman" w:hAnsi="Times New Roman" w:cs="Times New Roman"/>
          <w:sz w:val="24"/>
          <w:szCs w:val="24"/>
        </w:rPr>
        <w:t xml:space="preserve">: Historical conflicts and misunderstandings between Christians and Muslims, such as the Crusades, colonization, and more recent violent conflicts, have left deep scars on interfaith relations. These historical grievances can create </w:t>
      </w:r>
      <w:r w:rsidRPr="00397FA6">
        <w:rPr>
          <w:rFonts w:ascii="Times New Roman" w:hAnsi="Times New Roman" w:cs="Times New Roman"/>
          <w:sz w:val="24"/>
          <w:szCs w:val="24"/>
        </w:rPr>
        <w:lastRenderedPageBreak/>
        <w:t xml:space="preserve">distrust, resentment, and fear, making it challenging to engage in dialogue and </w:t>
      </w:r>
      <w:r w:rsidR="008F0FE6" w:rsidRPr="00397FA6">
        <w:rPr>
          <w:rFonts w:ascii="Times New Roman" w:hAnsi="Times New Roman" w:cs="Times New Roman"/>
          <w:sz w:val="24"/>
          <w:szCs w:val="24"/>
        </w:rPr>
        <w:t>build trust (</w:t>
      </w:r>
      <w:r w:rsidR="008F0FE6" w:rsidRPr="00397FA6">
        <w:rPr>
          <w:rFonts w:ascii="Times New Roman" w:hAnsi="Times New Roman" w:cs="Times New Roman"/>
          <w:color w:val="222222"/>
          <w:sz w:val="24"/>
          <w:szCs w:val="24"/>
          <w:shd w:val="clear" w:color="auto" w:fill="FFFFFF"/>
        </w:rPr>
        <w:t>Sirgy, Estes, El-Aswad, Rahtz, Sirgy, Estes &amp; Rahtz, 2019: 29)</w:t>
      </w:r>
    </w:p>
    <w:p w:rsidR="00B06254" w:rsidRPr="00397FA6" w:rsidRDefault="00B06254" w:rsidP="00E90C7D">
      <w:pPr>
        <w:spacing w:line="360" w:lineRule="auto"/>
        <w:jc w:val="both"/>
        <w:rPr>
          <w:rFonts w:ascii="Times New Roman" w:hAnsi="Times New Roman" w:cs="Times New Roman"/>
          <w:sz w:val="24"/>
          <w:szCs w:val="24"/>
        </w:rPr>
      </w:pPr>
      <w:r w:rsidRPr="00397FA6">
        <w:rPr>
          <w:rFonts w:ascii="Times New Roman" w:hAnsi="Times New Roman" w:cs="Times New Roman"/>
          <w:b/>
          <w:sz w:val="24"/>
          <w:szCs w:val="24"/>
        </w:rPr>
        <w:t>3. Political and Social Context:</w:t>
      </w:r>
      <w:r w:rsidRPr="00397FA6">
        <w:rPr>
          <w:rFonts w:ascii="Times New Roman" w:hAnsi="Times New Roman" w:cs="Times New Roman"/>
          <w:sz w:val="24"/>
          <w:szCs w:val="24"/>
        </w:rPr>
        <w:t xml:space="preserve"> The political and social context in which Christian-Muslim dialogue takes place can also present challenges. In some regions, political instability, extremism, discrimination, and social inequality can exacerbate religious tensions and hinder efforts for dialogue and cooperation. Governments or extremist groups may exploit religious differences for political gain, further com</w:t>
      </w:r>
      <w:r w:rsidR="00082B98" w:rsidRPr="00397FA6">
        <w:rPr>
          <w:rFonts w:ascii="Times New Roman" w:hAnsi="Times New Roman" w:cs="Times New Roman"/>
          <w:sz w:val="24"/>
          <w:szCs w:val="24"/>
        </w:rPr>
        <w:t>plicating interfaith re</w:t>
      </w:r>
      <w:r w:rsidR="00375328" w:rsidRPr="00397FA6">
        <w:rPr>
          <w:rFonts w:ascii="Times New Roman" w:hAnsi="Times New Roman" w:cs="Times New Roman"/>
          <w:sz w:val="24"/>
          <w:szCs w:val="24"/>
        </w:rPr>
        <w:t>lations (</w:t>
      </w:r>
      <w:r w:rsidR="00375328" w:rsidRPr="00397FA6">
        <w:rPr>
          <w:rFonts w:ascii="Times New Roman" w:hAnsi="Times New Roman" w:cs="Times New Roman"/>
          <w:color w:val="222222"/>
          <w:sz w:val="24"/>
          <w:szCs w:val="24"/>
          <w:shd w:val="clear" w:color="auto" w:fill="FFFFFF"/>
        </w:rPr>
        <w:t>Weldu, 2022:3)</w:t>
      </w:r>
    </w:p>
    <w:p w:rsidR="00B06254" w:rsidRPr="00397FA6" w:rsidRDefault="00B06254" w:rsidP="00E90C7D">
      <w:pPr>
        <w:spacing w:line="360" w:lineRule="auto"/>
        <w:jc w:val="both"/>
        <w:rPr>
          <w:rFonts w:ascii="Times New Roman" w:hAnsi="Times New Roman" w:cs="Times New Roman"/>
          <w:sz w:val="24"/>
          <w:szCs w:val="24"/>
        </w:rPr>
      </w:pPr>
      <w:r w:rsidRPr="00397FA6">
        <w:rPr>
          <w:rFonts w:ascii="Times New Roman" w:hAnsi="Times New Roman" w:cs="Times New Roman"/>
          <w:b/>
          <w:sz w:val="24"/>
          <w:szCs w:val="24"/>
        </w:rPr>
        <w:t>4. Interpretation of Scriptures and Texts:</w:t>
      </w:r>
      <w:r w:rsidRPr="00397FA6">
        <w:rPr>
          <w:rFonts w:ascii="Times New Roman" w:hAnsi="Times New Roman" w:cs="Times New Roman"/>
          <w:sz w:val="24"/>
          <w:szCs w:val="24"/>
        </w:rPr>
        <w:t xml:space="preserve"> Both Christianity and Islam have sacred scriptures that are open to interpretation. Differences in interpretation of these texts can lead to misunderstandings and conflicts, as certain passages may be interpreted differently by Christians and Muslims. Addressing these differences in understanding and interpretation is key to fosteri</w:t>
      </w:r>
      <w:r w:rsidR="00082B98" w:rsidRPr="00397FA6">
        <w:rPr>
          <w:rFonts w:ascii="Times New Roman" w:hAnsi="Times New Roman" w:cs="Times New Roman"/>
          <w:sz w:val="24"/>
          <w:szCs w:val="24"/>
        </w:rPr>
        <w:t>ng dialogue and mutual respect.</w:t>
      </w:r>
    </w:p>
    <w:p w:rsidR="00B06254" w:rsidRPr="00397FA6" w:rsidRDefault="00B06254" w:rsidP="00E90C7D">
      <w:pPr>
        <w:spacing w:line="360" w:lineRule="auto"/>
        <w:jc w:val="both"/>
        <w:rPr>
          <w:rFonts w:ascii="Times New Roman" w:hAnsi="Times New Roman" w:cs="Times New Roman"/>
          <w:sz w:val="24"/>
          <w:szCs w:val="24"/>
        </w:rPr>
      </w:pPr>
      <w:r w:rsidRPr="00397FA6">
        <w:rPr>
          <w:rFonts w:ascii="Times New Roman" w:hAnsi="Times New Roman" w:cs="Times New Roman"/>
          <w:b/>
          <w:sz w:val="24"/>
          <w:szCs w:val="24"/>
        </w:rPr>
        <w:t>5. Cultural and Societal Norms</w:t>
      </w:r>
      <w:r w:rsidRPr="00397FA6">
        <w:rPr>
          <w:rFonts w:ascii="Times New Roman" w:hAnsi="Times New Roman" w:cs="Times New Roman"/>
          <w:sz w:val="24"/>
          <w:szCs w:val="24"/>
        </w:rPr>
        <w:t>: Cultural norms, traditions, and societal expectations can influence how Christians and Muslims interact with each other. In some communities, cultural biases, stereotypes, and prejudices based on religion can impact interfaith relations and hinder genu</w:t>
      </w:r>
      <w:r w:rsidR="00662CEF" w:rsidRPr="00397FA6">
        <w:rPr>
          <w:rFonts w:ascii="Times New Roman" w:hAnsi="Times New Roman" w:cs="Times New Roman"/>
          <w:sz w:val="24"/>
          <w:szCs w:val="24"/>
        </w:rPr>
        <w:t>ine dialogue and collaboration (</w:t>
      </w:r>
      <w:r w:rsidR="00662CEF" w:rsidRPr="00397FA6">
        <w:rPr>
          <w:rFonts w:ascii="Times New Roman" w:hAnsi="Times New Roman" w:cs="Times New Roman"/>
          <w:color w:val="222222"/>
          <w:sz w:val="24"/>
          <w:szCs w:val="24"/>
          <w:shd w:val="clear" w:color="auto" w:fill="FFFFFF"/>
        </w:rPr>
        <w:t>Edwards, 2017: 21).</w:t>
      </w:r>
    </w:p>
    <w:p w:rsidR="00B06254" w:rsidRPr="00397FA6" w:rsidRDefault="00B06254" w:rsidP="00E90C7D">
      <w:pPr>
        <w:spacing w:line="360" w:lineRule="auto"/>
        <w:jc w:val="both"/>
        <w:rPr>
          <w:rFonts w:ascii="Times New Roman" w:hAnsi="Times New Roman" w:cs="Times New Roman"/>
          <w:sz w:val="24"/>
          <w:szCs w:val="24"/>
        </w:rPr>
      </w:pPr>
      <w:r w:rsidRPr="00397FA6">
        <w:rPr>
          <w:rFonts w:ascii="Times New Roman" w:hAnsi="Times New Roman" w:cs="Times New Roman"/>
          <w:b/>
          <w:sz w:val="24"/>
          <w:szCs w:val="24"/>
        </w:rPr>
        <w:t>6. Lack of Trust and Communication:</w:t>
      </w:r>
      <w:r w:rsidRPr="00397FA6">
        <w:rPr>
          <w:rFonts w:ascii="Times New Roman" w:hAnsi="Times New Roman" w:cs="Times New Roman"/>
          <w:sz w:val="24"/>
          <w:szCs w:val="24"/>
        </w:rPr>
        <w:t xml:space="preserve"> Building trust and effective communication between Christians and Muslims is crucial for successful dialogue. Miscommunications, stereotypes, and a lack of understanding can create barriers to open and honest dialogue. Overcoming these challenges requires patience, empathy, and a willingness to listen and learn fr</w:t>
      </w:r>
      <w:r w:rsidR="00C64547" w:rsidRPr="00397FA6">
        <w:rPr>
          <w:rFonts w:ascii="Times New Roman" w:hAnsi="Times New Roman" w:cs="Times New Roman"/>
          <w:sz w:val="24"/>
          <w:szCs w:val="24"/>
        </w:rPr>
        <w:t>om each other (</w:t>
      </w:r>
      <w:r w:rsidR="00C64547" w:rsidRPr="00397FA6">
        <w:rPr>
          <w:rFonts w:ascii="Times New Roman" w:hAnsi="Times New Roman" w:cs="Times New Roman"/>
          <w:color w:val="222222"/>
          <w:sz w:val="24"/>
          <w:szCs w:val="24"/>
          <w:shd w:val="clear" w:color="auto" w:fill="FFFFFF"/>
        </w:rPr>
        <w:t>Mohamed, 2017: 45).</w:t>
      </w:r>
    </w:p>
    <w:p w:rsidR="008379DE" w:rsidRPr="00397FA6" w:rsidRDefault="00B06254" w:rsidP="00E90C7D">
      <w:pPr>
        <w:spacing w:line="360" w:lineRule="auto"/>
        <w:jc w:val="both"/>
        <w:rPr>
          <w:rFonts w:ascii="Times New Roman" w:hAnsi="Times New Roman" w:cs="Times New Roman"/>
          <w:sz w:val="24"/>
          <w:szCs w:val="24"/>
        </w:rPr>
      </w:pPr>
      <w:r w:rsidRPr="00397FA6">
        <w:rPr>
          <w:rFonts w:ascii="Times New Roman" w:hAnsi="Times New Roman" w:cs="Times New Roman"/>
          <w:b/>
          <w:sz w:val="24"/>
          <w:szCs w:val="24"/>
        </w:rPr>
        <w:t>7. Power Dynamics:</w:t>
      </w:r>
      <w:r w:rsidRPr="00397FA6">
        <w:rPr>
          <w:rFonts w:ascii="Times New Roman" w:hAnsi="Times New Roman" w:cs="Times New Roman"/>
          <w:sz w:val="24"/>
          <w:szCs w:val="24"/>
        </w:rPr>
        <w:t xml:space="preserve"> Power dynamics, such as perceived or real imbalances in influence, resources, or representation, can impact the dynamics of Christian-Muslim dialogue. Addressing power differentials and ensuring that all voices are heard and respected is essential for creating a level playing field for dialogue and fostering a cul</w:t>
      </w:r>
      <w:r w:rsidR="00C64547" w:rsidRPr="00397FA6">
        <w:rPr>
          <w:rFonts w:ascii="Times New Roman" w:hAnsi="Times New Roman" w:cs="Times New Roman"/>
          <w:sz w:val="24"/>
          <w:szCs w:val="24"/>
        </w:rPr>
        <w:t>ture of equality and inclusion (</w:t>
      </w:r>
      <w:r w:rsidR="00C64547" w:rsidRPr="00397FA6">
        <w:rPr>
          <w:rFonts w:ascii="Times New Roman" w:hAnsi="Times New Roman" w:cs="Times New Roman"/>
          <w:color w:val="222222"/>
          <w:sz w:val="24"/>
          <w:szCs w:val="24"/>
          <w:shd w:val="clear" w:color="auto" w:fill="FFFFFF"/>
        </w:rPr>
        <w:t xml:space="preserve">Hassan, 2016: 11). </w:t>
      </w:r>
    </w:p>
    <w:p w:rsidR="0099194B" w:rsidRPr="00397FA6" w:rsidRDefault="008379DE" w:rsidP="00E90C7D">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The r</w:t>
      </w:r>
      <w:r w:rsidR="0099194B" w:rsidRPr="00397FA6">
        <w:rPr>
          <w:rFonts w:ascii="Times New Roman" w:hAnsi="Times New Roman" w:cs="Times New Roman"/>
          <w:b/>
          <w:sz w:val="24"/>
          <w:szCs w:val="24"/>
        </w:rPr>
        <w:t>ole of Government and Civil Society</w:t>
      </w:r>
      <w:r w:rsidR="00891D0E" w:rsidRPr="00397FA6">
        <w:rPr>
          <w:rFonts w:ascii="Times New Roman" w:hAnsi="Times New Roman" w:cs="Times New Roman"/>
          <w:b/>
          <w:sz w:val="24"/>
          <w:szCs w:val="24"/>
        </w:rPr>
        <w:t xml:space="preserve"> in promoting Christian-Muslim dialogue in Southwest Nigeria</w:t>
      </w:r>
    </w:p>
    <w:p w:rsidR="00082B98" w:rsidRPr="00397FA6" w:rsidRDefault="00082B98" w:rsidP="00E90C7D">
      <w:pPr>
        <w:spacing w:line="360" w:lineRule="auto"/>
        <w:jc w:val="both"/>
        <w:rPr>
          <w:rFonts w:ascii="Times New Roman" w:hAnsi="Times New Roman" w:cs="Times New Roman"/>
          <w:sz w:val="24"/>
          <w:szCs w:val="24"/>
        </w:rPr>
      </w:pPr>
      <w:r w:rsidRPr="00397FA6">
        <w:rPr>
          <w:rFonts w:ascii="Times New Roman" w:hAnsi="Times New Roman" w:cs="Times New Roman"/>
          <w:sz w:val="24"/>
          <w:szCs w:val="24"/>
        </w:rPr>
        <w:t>The role of government and civil society organizations in promoting Christian-Muslim dialogue in Southwest Nigeria is crucial for fostering peace, understanding, and cooperation between the two major religious comm</w:t>
      </w:r>
      <w:r w:rsidR="00C64547" w:rsidRPr="00397FA6">
        <w:rPr>
          <w:rFonts w:ascii="Times New Roman" w:hAnsi="Times New Roman" w:cs="Times New Roman"/>
          <w:sz w:val="24"/>
          <w:szCs w:val="24"/>
        </w:rPr>
        <w:t>unities in the region (</w:t>
      </w:r>
      <w:r w:rsidR="00C64547" w:rsidRPr="00397FA6">
        <w:rPr>
          <w:rFonts w:ascii="Times New Roman" w:hAnsi="Times New Roman" w:cs="Times New Roman"/>
          <w:color w:val="222222"/>
          <w:sz w:val="24"/>
          <w:szCs w:val="24"/>
          <w:shd w:val="clear" w:color="auto" w:fill="FFFFFF"/>
        </w:rPr>
        <w:t>Toki, Gambari &amp; Hadi, 2015: 104-</w:t>
      </w:r>
      <w:r w:rsidR="00C64547" w:rsidRPr="00397FA6">
        <w:rPr>
          <w:rFonts w:ascii="Times New Roman" w:hAnsi="Times New Roman" w:cs="Times New Roman"/>
          <w:color w:val="222222"/>
          <w:sz w:val="24"/>
          <w:szCs w:val="24"/>
          <w:shd w:val="clear" w:color="auto" w:fill="FFFFFF"/>
        </w:rPr>
        <w:lastRenderedPageBreak/>
        <w:t>107).</w:t>
      </w:r>
      <w:r w:rsidRPr="00397FA6">
        <w:rPr>
          <w:rFonts w:ascii="Times New Roman" w:hAnsi="Times New Roman" w:cs="Times New Roman"/>
          <w:sz w:val="24"/>
          <w:szCs w:val="24"/>
        </w:rPr>
        <w:t xml:space="preserve"> Both government institutions and civil society play a significant role in creating an enabling environment for interfaith dialogue, addressing religious tensions, and promoting religious freedom and tolerance. Here is an in-depth look at the impact of government and civil society on Christian-Muslim dialogue in Southwest Nigeria:</w:t>
      </w:r>
    </w:p>
    <w:p w:rsidR="008379DE" w:rsidRPr="00397FA6" w:rsidRDefault="00891D0E" w:rsidP="00E90C7D">
      <w:pPr>
        <w:spacing w:after="0" w:line="360" w:lineRule="auto"/>
        <w:jc w:val="both"/>
        <w:rPr>
          <w:rFonts w:ascii="Times New Roman" w:eastAsia="Times New Roman" w:hAnsi="Times New Roman" w:cs="Times New Roman"/>
          <w:sz w:val="24"/>
          <w:szCs w:val="24"/>
          <w:lang w:eastAsia="en-GB"/>
        </w:rPr>
      </w:pPr>
      <w:r w:rsidRPr="00397FA6">
        <w:rPr>
          <w:rFonts w:ascii="Times New Roman" w:eastAsia="Times New Roman" w:hAnsi="Times New Roman" w:cs="Times New Roman"/>
          <w:color w:val="000000" w:themeColor="text1"/>
          <w:sz w:val="24"/>
          <w:szCs w:val="24"/>
          <w:lang w:eastAsia="en-GB"/>
        </w:rPr>
        <w:t>The government can play a crucial role in promoting religious harmony and protecting the rights of all religious groups by setting policies and regulations that promote religious tolerance and prohibit discrimination based on religion</w:t>
      </w:r>
      <w:r w:rsidR="00C64547" w:rsidRPr="00397FA6">
        <w:rPr>
          <w:rFonts w:ascii="Times New Roman" w:eastAsia="Times New Roman" w:hAnsi="Times New Roman" w:cs="Times New Roman"/>
          <w:color w:val="FF0000"/>
          <w:sz w:val="24"/>
          <w:szCs w:val="24"/>
          <w:lang w:eastAsia="en-GB"/>
        </w:rPr>
        <w:t xml:space="preserve"> (</w:t>
      </w:r>
      <w:r w:rsidR="00C64547" w:rsidRPr="00397FA6">
        <w:rPr>
          <w:rFonts w:ascii="Times New Roman" w:hAnsi="Times New Roman" w:cs="Times New Roman"/>
          <w:color w:val="222222"/>
          <w:sz w:val="24"/>
          <w:szCs w:val="24"/>
          <w:shd w:val="clear" w:color="auto" w:fill="FFFFFF"/>
        </w:rPr>
        <w:t>Bagir, 2018: 289).</w:t>
      </w:r>
      <w:r w:rsidRPr="00397FA6">
        <w:rPr>
          <w:rFonts w:ascii="Times New Roman" w:eastAsia="Times New Roman" w:hAnsi="Times New Roman" w:cs="Times New Roman"/>
          <w:color w:val="FF0000"/>
          <w:sz w:val="24"/>
          <w:szCs w:val="24"/>
          <w:lang w:eastAsia="en-GB"/>
        </w:rPr>
        <w:t xml:space="preserve"> </w:t>
      </w:r>
      <w:r w:rsidRPr="00397FA6">
        <w:rPr>
          <w:rFonts w:ascii="Times New Roman" w:eastAsia="Times New Roman" w:hAnsi="Times New Roman" w:cs="Times New Roman"/>
          <w:sz w:val="24"/>
          <w:szCs w:val="24"/>
          <w:lang w:eastAsia="en-GB"/>
        </w:rPr>
        <w:t xml:space="preserve">Government institutions, such as the Ministry of </w:t>
      </w:r>
      <w:r w:rsidR="00E90C7D" w:rsidRPr="00397FA6">
        <w:rPr>
          <w:rFonts w:ascii="Times New Roman" w:eastAsia="Times New Roman" w:hAnsi="Times New Roman" w:cs="Times New Roman"/>
          <w:sz w:val="24"/>
          <w:szCs w:val="24"/>
          <w:lang w:eastAsia="en-GB"/>
        </w:rPr>
        <w:t>Religious Affairs</w:t>
      </w:r>
      <w:r w:rsidRPr="00397FA6">
        <w:rPr>
          <w:rFonts w:ascii="Times New Roman" w:eastAsia="Times New Roman" w:hAnsi="Times New Roman" w:cs="Times New Roman"/>
          <w:sz w:val="24"/>
          <w:szCs w:val="24"/>
          <w:lang w:eastAsia="en-GB"/>
        </w:rPr>
        <w:t xml:space="preserve"> or interfaith committees, can mediate conflicts between Christians and Muslims, preventing conflicts and promoting peace. They can also support initiatives promoting interfaith education, awareness, and understanding among religious communities. Incorporating interfaith dialogue and religious tolerance into education curriculums can combat stereotypes, promote empathy, and foster positive interfai</w:t>
      </w:r>
      <w:r w:rsidR="00C64547" w:rsidRPr="00397FA6">
        <w:rPr>
          <w:rFonts w:ascii="Times New Roman" w:eastAsia="Times New Roman" w:hAnsi="Times New Roman" w:cs="Times New Roman"/>
          <w:sz w:val="24"/>
          <w:szCs w:val="24"/>
          <w:lang w:eastAsia="en-GB"/>
        </w:rPr>
        <w:t>th relations among young people (</w:t>
      </w:r>
      <w:r w:rsidR="00C64547" w:rsidRPr="00397FA6">
        <w:rPr>
          <w:rFonts w:ascii="Times New Roman" w:hAnsi="Times New Roman" w:cs="Times New Roman"/>
          <w:color w:val="222222"/>
          <w:sz w:val="24"/>
          <w:szCs w:val="24"/>
          <w:shd w:val="clear" w:color="auto" w:fill="FFFFFF"/>
        </w:rPr>
        <w:t>Saleh, 2022:121-127).</w:t>
      </w:r>
      <w:r w:rsidRPr="00397FA6">
        <w:rPr>
          <w:rFonts w:ascii="Times New Roman" w:eastAsia="Times New Roman" w:hAnsi="Times New Roman" w:cs="Times New Roman"/>
          <w:sz w:val="24"/>
          <w:szCs w:val="24"/>
          <w:lang w:eastAsia="en-GB"/>
        </w:rPr>
        <w:t xml:space="preserve"> Government policies should be inclusive, respecting the rights and freedoms of all religious groups, and promoting a secular state that ensures equal opportunities for all citizens, fostering a more in</w:t>
      </w:r>
      <w:r w:rsidR="00C64547" w:rsidRPr="00397FA6">
        <w:rPr>
          <w:rFonts w:ascii="Times New Roman" w:eastAsia="Times New Roman" w:hAnsi="Times New Roman" w:cs="Times New Roman"/>
          <w:sz w:val="24"/>
          <w:szCs w:val="24"/>
          <w:lang w:eastAsia="en-GB"/>
        </w:rPr>
        <w:t>clusive and pluralistic society (</w:t>
      </w:r>
      <w:r w:rsidR="00C64547" w:rsidRPr="00397FA6">
        <w:rPr>
          <w:rFonts w:ascii="Times New Roman" w:hAnsi="Times New Roman" w:cs="Times New Roman"/>
          <w:color w:val="222222"/>
          <w:sz w:val="24"/>
          <w:szCs w:val="24"/>
          <w:shd w:val="clear" w:color="auto" w:fill="FFFFFF"/>
        </w:rPr>
        <w:t>Sajir, 2023: 1325).</w:t>
      </w:r>
    </w:p>
    <w:p w:rsidR="00891D0E" w:rsidRPr="00397FA6" w:rsidRDefault="00891D0E" w:rsidP="005D264C">
      <w:pPr>
        <w:spacing w:after="0" w:line="360" w:lineRule="auto"/>
        <w:jc w:val="both"/>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Civil society organizations can promote religious freedom, dialogue, and cooperation between Christians and Muslims by raising awareness and challenging stereotypes</w:t>
      </w:r>
      <w:r w:rsidR="002D217A" w:rsidRPr="00397FA6">
        <w:rPr>
          <w:rFonts w:ascii="Times New Roman" w:eastAsia="Times New Roman" w:hAnsi="Times New Roman" w:cs="Times New Roman"/>
          <w:sz w:val="24"/>
          <w:szCs w:val="24"/>
          <w:lang w:eastAsia="en-GB"/>
        </w:rPr>
        <w:t xml:space="preserve"> (Smith, 2007: 17).</w:t>
      </w:r>
      <w:r w:rsidRPr="00397FA6">
        <w:rPr>
          <w:rFonts w:ascii="Times New Roman" w:eastAsia="Times New Roman" w:hAnsi="Times New Roman" w:cs="Times New Roman"/>
          <w:sz w:val="24"/>
          <w:szCs w:val="24"/>
          <w:lang w:eastAsia="en-GB"/>
        </w:rPr>
        <w:t xml:space="preserve"> They can facilitate interfaith dialogue initiatives, such as dialogue sessions, workshops, and community events, fostering trust and understanding between the two religious communities. They can also mediate conflicts and promote reconciliation by providing a neutral platform for dialogue. They can also build the capacity of religious leaders, community members, and youth to engage in interfaith dialog</w:t>
      </w:r>
      <w:r w:rsidR="00D948FF" w:rsidRPr="00397FA6">
        <w:rPr>
          <w:rFonts w:ascii="Times New Roman" w:eastAsia="Times New Roman" w:hAnsi="Times New Roman" w:cs="Times New Roman"/>
          <w:sz w:val="24"/>
          <w:szCs w:val="24"/>
          <w:lang w:eastAsia="en-GB"/>
        </w:rPr>
        <w:t>ue and peacebuilding activities (Khalid &amp; Lopez, 2023: 3).</w:t>
      </w:r>
      <w:r w:rsidRPr="00397FA6">
        <w:rPr>
          <w:rFonts w:ascii="Times New Roman" w:eastAsia="Times New Roman" w:hAnsi="Times New Roman" w:cs="Times New Roman"/>
          <w:sz w:val="24"/>
          <w:szCs w:val="24"/>
          <w:lang w:eastAsia="en-GB"/>
        </w:rPr>
        <w:t xml:space="preserve"> By providing training, resources, and support for dialogue initiatives, civil society organizations empower individuals to become peace champions and agents of change in their communities. This approach helps bridge divides, promote empathy, and foster cooperation between the two religious communities.</w:t>
      </w:r>
    </w:p>
    <w:p w:rsidR="00082B98" w:rsidRPr="00397FA6" w:rsidRDefault="0099194B" w:rsidP="00E90C7D">
      <w:pPr>
        <w:spacing w:line="360" w:lineRule="auto"/>
        <w:jc w:val="both"/>
        <w:rPr>
          <w:rFonts w:ascii="Times New Roman" w:hAnsi="Times New Roman" w:cs="Times New Roman"/>
          <w:b/>
          <w:sz w:val="24"/>
          <w:szCs w:val="24"/>
        </w:rPr>
      </w:pPr>
      <w:r w:rsidRPr="00397FA6">
        <w:rPr>
          <w:rFonts w:ascii="Times New Roman" w:hAnsi="Times New Roman" w:cs="Times New Roman"/>
          <w:b/>
          <w:sz w:val="24"/>
          <w:szCs w:val="24"/>
        </w:rPr>
        <w:t>Impact of Socio-Political Factors</w:t>
      </w:r>
    </w:p>
    <w:p w:rsidR="00891D0E" w:rsidRPr="00397FA6" w:rsidRDefault="00891D0E" w:rsidP="008D4AB5">
      <w:pPr>
        <w:spacing w:after="0" w:line="480" w:lineRule="auto"/>
        <w:jc w:val="both"/>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 xml:space="preserve">Christian-Muslim dialogue and </w:t>
      </w:r>
      <w:r w:rsidR="008D4AB5" w:rsidRPr="00397FA6">
        <w:rPr>
          <w:rFonts w:ascii="Times New Roman" w:eastAsia="Times New Roman" w:hAnsi="Times New Roman" w:cs="Times New Roman"/>
          <w:sz w:val="24"/>
          <w:szCs w:val="24"/>
          <w:lang w:eastAsia="en-GB"/>
        </w:rPr>
        <w:t>peacebuilding</w:t>
      </w:r>
      <w:r w:rsidRPr="00397FA6">
        <w:rPr>
          <w:rFonts w:ascii="Times New Roman" w:eastAsia="Times New Roman" w:hAnsi="Times New Roman" w:cs="Times New Roman"/>
          <w:sz w:val="24"/>
          <w:szCs w:val="24"/>
          <w:lang w:eastAsia="en-GB"/>
        </w:rPr>
        <w:t xml:space="preserve"> in Southwest Nigeria are significantly and intricately impacted by socio</w:t>
      </w:r>
      <w:r w:rsidR="00A018CF" w:rsidRPr="00397FA6">
        <w:rPr>
          <w:rFonts w:ascii="Times New Roman" w:eastAsia="Times New Roman" w:hAnsi="Times New Roman" w:cs="Times New Roman"/>
          <w:sz w:val="24"/>
          <w:szCs w:val="24"/>
          <w:lang w:eastAsia="en-GB"/>
        </w:rPr>
        <w:t>-</w:t>
      </w:r>
      <w:r w:rsidRPr="00397FA6">
        <w:rPr>
          <w:rFonts w:ascii="Times New Roman" w:eastAsia="Times New Roman" w:hAnsi="Times New Roman" w:cs="Times New Roman"/>
          <w:sz w:val="24"/>
          <w:szCs w:val="24"/>
          <w:lang w:eastAsia="en-GB"/>
        </w:rPr>
        <w:t>political issues. Socio</w:t>
      </w:r>
      <w:r w:rsidR="00A018CF" w:rsidRPr="00397FA6">
        <w:rPr>
          <w:rFonts w:ascii="Times New Roman" w:eastAsia="Times New Roman" w:hAnsi="Times New Roman" w:cs="Times New Roman"/>
          <w:sz w:val="24"/>
          <w:szCs w:val="24"/>
          <w:lang w:eastAsia="en-GB"/>
        </w:rPr>
        <w:t>-</w:t>
      </w:r>
      <w:r w:rsidRPr="00397FA6">
        <w:rPr>
          <w:rFonts w:ascii="Times New Roman" w:eastAsia="Times New Roman" w:hAnsi="Times New Roman" w:cs="Times New Roman"/>
          <w:sz w:val="24"/>
          <w:szCs w:val="24"/>
          <w:lang w:eastAsia="en-GB"/>
        </w:rPr>
        <w:t>political variables like as political marginalisation, economic inequality, identity politics, and ethno-religious differences have historically contributed to religious tensions, disput</w:t>
      </w:r>
      <w:r w:rsidR="00A018CF" w:rsidRPr="00397FA6">
        <w:rPr>
          <w:rFonts w:ascii="Times New Roman" w:eastAsia="Times New Roman" w:hAnsi="Times New Roman" w:cs="Times New Roman"/>
          <w:sz w:val="24"/>
          <w:szCs w:val="24"/>
          <w:lang w:eastAsia="en-GB"/>
        </w:rPr>
        <w:t xml:space="preserve">es, and bloodshed in the region (Çancı &amp; </w:t>
      </w:r>
      <w:r w:rsidR="00A018CF" w:rsidRPr="00397FA6">
        <w:rPr>
          <w:rFonts w:ascii="Times New Roman" w:eastAsia="Times New Roman" w:hAnsi="Times New Roman" w:cs="Times New Roman"/>
          <w:sz w:val="24"/>
          <w:szCs w:val="24"/>
          <w:lang w:eastAsia="en-GB"/>
        </w:rPr>
        <w:lastRenderedPageBreak/>
        <w:t>Odukoya, 2016: 93).</w:t>
      </w:r>
      <w:r w:rsidRPr="00397FA6">
        <w:rPr>
          <w:rFonts w:ascii="Times New Roman" w:eastAsia="Times New Roman" w:hAnsi="Times New Roman" w:cs="Times New Roman"/>
          <w:sz w:val="24"/>
          <w:szCs w:val="24"/>
          <w:lang w:eastAsia="en-GB"/>
        </w:rPr>
        <w:t xml:space="preserve"> </w:t>
      </w:r>
      <w:r w:rsidR="00E90C7D" w:rsidRPr="00397FA6">
        <w:rPr>
          <w:rFonts w:ascii="Times New Roman" w:eastAsia="Times New Roman" w:hAnsi="Times New Roman" w:cs="Times New Roman"/>
          <w:sz w:val="24"/>
          <w:szCs w:val="24"/>
          <w:lang w:eastAsia="en-GB"/>
        </w:rPr>
        <w:t>To</w:t>
      </w:r>
      <w:r w:rsidRPr="00397FA6">
        <w:rPr>
          <w:rFonts w:ascii="Times New Roman" w:eastAsia="Times New Roman" w:hAnsi="Times New Roman" w:cs="Times New Roman"/>
          <w:sz w:val="24"/>
          <w:szCs w:val="24"/>
          <w:lang w:eastAsia="en-GB"/>
        </w:rPr>
        <w:t xml:space="preserve"> promote interfaith discourse, establish peace, and create a more harmonious community in Southwest Nigeria, </w:t>
      </w:r>
      <w:r w:rsidR="00E90C7D" w:rsidRPr="00397FA6">
        <w:rPr>
          <w:rFonts w:ascii="Times New Roman" w:eastAsia="Times New Roman" w:hAnsi="Times New Roman" w:cs="Times New Roman"/>
          <w:sz w:val="24"/>
          <w:szCs w:val="24"/>
          <w:lang w:eastAsia="en-GB"/>
        </w:rPr>
        <w:t>these factors must be</w:t>
      </w:r>
      <w:r w:rsidRPr="00397FA6">
        <w:rPr>
          <w:rFonts w:ascii="Times New Roman" w:eastAsia="Times New Roman" w:hAnsi="Times New Roman" w:cs="Times New Roman"/>
          <w:sz w:val="24"/>
          <w:szCs w:val="24"/>
          <w:lang w:eastAsia="en-GB"/>
        </w:rPr>
        <w:t xml:space="preserve"> understood and addressed. The following are some significant socio-political elements and how they affect Christian-Muslim communication and peacebuilding:</w:t>
      </w:r>
      <w:r w:rsidRPr="00397FA6">
        <w:rPr>
          <w:rFonts w:ascii="Times New Roman" w:hAnsi="Times New Roman" w:cs="Times New Roman"/>
          <w:sz w:val="24"/>
          <w:szCs w:val="24"/>
        </w:rPr>
        <w:t xml:space="preserve"> </w:t>
      </w:r>
    </w:p>
    <w:p w:rsidR="00891D0E" w:rsidRPr="00397FA6" w:rsidRDefault="00891D0E" w:rsidP="00E90C7D">
      <w:pPr>
        <w:spacing w:line="360" w:lineRule="auto"/>
        <w:jc w:val="both"/>
        <w:rPr>
          <w:rFonts w:ascii="Times New Roman" w:eastAsia="Times New Roman" w:hAnsi="Times New Roman" w:cs="Times New Roman"/>
          <w:sz w:val="24"/>
          <w:szCs w:val="24"/>
          <w:lang w:eastAsia="en-GB"/>
        </w:rPr>
      </w:pPr>
      <w:r w:rsidRPr="00397FA6">
        <w:rPr>
          <w:rFonts w:ascii="Times New Roman" w:hAnsi="Times New Roman" w:cs="Times New Roman"/>
          <w:b/>
          <w:sz w:val="24"/>
          <w:szCs w:val="24"/>
        </w:rPr>
        <w:t>1. Political Marginalization:</w:t>
      </w:r>
      <w:r w:rsidRPr="00397FA6">
        <w:rPr>
          <w:rFonts w:ascii="Times New Roman" w:hAnsi="Times New Roman" w:cs="Times New Roman"/>
          <w:sz w:val="24"/>
          <w:szCs w:val="24"/>
        </w:rPr>
        <w:t xml:space="preserve"> </w:t>
      </w:r>
      <w:r w:rsidRPr="00397FA6">
        <w:rPr>
          <w:rFonts w:ascii="Times New Roman" w:eastAsia="Times New Roman" w:hAnsi="Times New Roman" w:cs="Times New Roman"/>
          <w:sz w:val="24"/>
          <w:szCs w:val="24"/>
          <w:lang w:eastAsia="en-GB"/>
        </w:rPr>
        <w:t>Religious tensions can be heightened and sentiments of exclusion and discrimination can be exacerbated by political marginalisation of particular religious or ethnic communities. In Southwest Nigeria, a small number of elite groups frequently control most of the political power and resources, which causes marginalised populations to feel alienated and resentful. This might sabotage attempts at communication and healing and serve as a fertile foundation for interfaith strife</w:t>
      </w:r>
      <w:r w:rsidR="008D4AB5" w:rsidRPr="00397FA6">
        <w:rPr>
          <w:rFonts w:ascii="Times New Roman" w:eastAsia="Times New Roman" w:hAnsi="Times New Roman" w:cs="Times New Roman"/>
          <w:sz w:val="24"/>
          <w:szCs w:val="24"/>
          <w:lang w:eastAsia="en-GB"/>
        </w:rPr>
        <w:t xml:space="preserve"> (Liman, 2015:5)</w:t>
      </w:r>
    </w:p>
    <w:p w:rsidR="00891D0E" w:rsidRPr="00397FA6" w:rsidRDefault="00891D0E" w:rsidP="005D264C">
      <w:pPr>
        <w:spacing w:line="360" w:lineRule="auto"/>
        <w:jc w:val="both"/>
        <w:rPr>
          <w:rFonts w:ascii="Times New Roman" w:eastAsia="Times New Roman" w:hAnsi="Times New Roman" w:cs="Times New Roman"/>
          <w:sz w:val="24"/>
          <w:szCs w:val="24"/>
          <w:lang w:eastAsia="en-GB"/>
        </w:rPr>
      </w:pPr>
      <w:r w:rsidRPr="00397FA6">
        <w:rPr>
          <w:rFonts w:ascii="Times New Roman" w:hAnsi="Times New Roman" w:cs="Times New Roman"/>
          <w:b/>
          <w:sz w:val="24"/>
          <w:szCs w:val="24"/>
        </w:rPr>
        <w:t>2. Identity Politics</w:t>
      </w:r>
      <w:r w:rsidR="008379DE" w:rsidRPr="00397FA6">
        <w:rPr>
          <w:rFonts w:ascii="Times New Roman" w:hAnsi="Times New Roman" w:cs="Times New Roman"/>
          <w:b/>
          <w:sz w:val="24"/>
          <w:szCs w:val="24"/>
        </w:rPr>
        <w:t>:</w:t>
      </w:r>
      <w:r w:rsidR="008379DE" w:rsidRPr="00397FA6">
        <w:rPr>
          <w:rFonts w:ascii="Times New Roman" w:hAnsi="Times New Roman" w:cs="Times New Roman"/>
          <w:sz w:val="24"/>
          <w:szCs w:val="24"/>
        </w:rPr>
        <w:t xml:space="preserve"> </w:t>
      </w:r>
      <w:r w:rsidRPr="00397FA6">
        <w:rPr>
          <w:rFonts w:ascii="Times New Roman" w:eastAsia="Times New Roman" w:hAnsi="Times New Roman" w:cs="Times New Roman"/>
          <w:sz w:val="24"/>
          <w:szCs w:val="24"/>
          <w:lang w:eastAsia="en-GB"/>
        </w:rPr>
        <w:t xml:space="preserve">In Nigeria, the politics of ethnicity and religion frequently result in the exploitation of religious feelings for political ends. Politicians may </w:t>
      </w:r>
      <w:r w:rsidR="00E90C7D" w:rsidRPr="00397FA6">
        <w:rPr>
          <w:rFonts w:ascii="Times New Roman" w:eastAsia="Times New Roman" w:hAnsi="Times New Roman" w:cs="Times New Roman"/>
          <w:sz w:val="24"/>
          <w:szCs w:val="24"/>
          <w:lang w:eastAsia="en-GB"/>
        </w:rPr>
        <w:t>make</w:t>
      </w:r>
      <w:r w:rsidRPr="00397FA6">
        <w:rPr>
          <w:rFonts w:ascii="Times New Roman" w:eastAsia="Times New Roman" w:hAnsi="Times New Roman" w:cs="Times New Roman"/>
          <w:sz w:val="24"/>
          <w:szCs w:val="24"/>
          <w:lang w:eastAsia="en-GB"/>
        </w:rPr>
        <w:t xml:space="preserve"> use of religious differences </w:t>
      </w:r>
      <w:r w:rsidR="00E90C7D" w:rsidRPr="00397FA6">
        <w:rPr>
          <w:rFonts w:ascii="Times New Roman" w:eastAsia="Times New Roman" w:hAnsi="Times New Roman" w:cs="Times New Roman"/>
          <w:sz w:val="24"/>
          <w:szCs w:val="24"/>
          <w:lang w:eastAsia="en-GB"/>
        </w:rPr>
        <w:t>to</w:t>
      </w:r>
      <w:r w:rsidRPr="00397FA6">
        <w:rPr>
          <w:rFonts w:ascii="Times New Roman" w:eastAsia="Times New Roman" w:hAnsi="Times New Roman" w:cs="Times New Roman"/>
          <w:sz w:val="24"/>
          <w:szCs w:val="24"/>
          <w:lang w:eastAsia="en-GB"/>
        </w:rPr>
        <w:t xml:space="preserve"> divide communities, rally support, or instigate violence. Identity politics have the potential to divide religious communities and thwart initiatives for interfaith </w:t>
      </w:r>
      <w:r w:rsidR="003A4A27" w:rsidRPr="00397FA6">
        <w:rPr>
          <w:rFonts w:ascii="Times New Roman" w:eastAsia="Times New Roman" w:hAnsi="Times New Roman" w:cs="Times New Roman"/>
          <w:sz w:val="24"/>
          <w:szCs w:val="24"/>
          <w:lang w:eastAsia="en-GB"/>
        </w:rPr>
        <w:t>collaboration and communication (Olowo, 2021: 11).</w:t>
      </w:r>
    </w:p>
    <w:p w:rsidR="00891D0E" w:rsidRPr="00397FA6" w:rsidRDefault="000F0DE7" w:rsidP="005D264C">
      <w:pPr>
        <w:spacing w:after="240" w:line="360" w:lineRule="auto"/>
        <w:jc w:val="both"/>
        <w:rPr>
          <w:rFonts w:ascii="Times New Roman" w:eastAsia="Times New Roman" w:hAnsi="Times New Roman" w:cs="Times New Roman"/>
          <w:sz w:val="24"/>
          <w:szCs w:val="24"/>
          <w:lang w:eastAsia="en-GB"/>
        </w:rPr>
      </w:pPr>
      <w:r w:rsidRPr="00397FA6">
        <w:rPr>
          <w:rFonts w:ascii="Times New Roman" w:hAnsi="Times New Roman" w:cs="Times New Roman"/>
          <w:b/>
          <w:sz w:val="24"/>
          <w:szCs w:val="24"/>
        </w:rPr>
        <w:t>3</w:t>
      </w:r>
      <w:r w:rsidR="00891D0E" w:rsidRPr="00397FA6">
        <w:rPr>
          <w:rFonts w:ascii="Times New Roman" w:hAnsi="Times New Roman" w:cs="Times New Roman"/>
          <w:b/>
          <w:sz w:val="24"/>
          <w:szCs w:val="24"/>
        </w:rPr>
        <w:t>. Ethno-Religious Divisions:</w:t>
      </w:r>
      <w:r w:rsidR="00891D0E" w:rsidRPr="00397FA6">
        <w:rPr>
          <w:rFonts w:ascii="Times New Roman" w:hAnsi="Times New Roman" w:cs="Times New Roman"/>
          <w:sz w:val="24"/>
          <w:szCs w:val="24"/>
        </w:rPr>
        <w:t xml:space="preserve"> </w:t>
      </w:r>
      <w:r w:rsidR="008379DE" w:rsidRPr="00397FA6">
        <w:rPr>
          <w:rFonts w:ascii="Times New Roman" w:eastAsia="Times New Roman" w:hAnsi="Times New Roman" w:cs="Times New Roman"/>
          <w:sz w:val="24"/>
          <w:szCs w:val="24"/>
          <w:lang w:eastAsia="en-GB"/>
        </w:rPr>
        <w:t>Nigeria is a multiethnic and multireligious nation, and these differences may act as trigger points for hostilities. Deeply ingrained and historical ethno-religious divides can be obstacles to productive communication and collaboration between Muslims and Christians. Intersecting religious and ethnic identities can make peacebuilding efforts more difficult and necessitate all-encompassing strategies that take into accoun</w:t>
      </w:r>
      <w:r w:rsidR="005158C9" w:rsidRPr="00397FA6">
        <w:rPr>
          <w:rFonts w:ascii="Times New Roman" w:eastAsia="Times New Roman" w:hAnsi="Times New Roman" w:cs="Times New Roman"/>
          <w:sz w:val="24"/>
          <w:szCs w:val="24"/>
          <w:lang w:eastAsia="en-GB"/>
        </w:rPr>
        <w:t>t these many facets of identity (</w:t>
      </w:r>
      <w:r w:rsidR="005158C9" w:rsidRPr="00397FA6">
        <w:rPr>
          <w:rFonts w:ascii="Times New Roman" w:hAnsi="Times New Roman" w:cs="Times New Roman"/>
          <w:sz w:val="24"/>
          <w:szCs w:val="24"/>
        </w:rPr>
        <w:t>Okafor, 2021: 21)</w:t>
      </w:r>
      <w:r w:rsidR="00EB1584" w:rsidRPr="00397FA6">
        <w:rPr>
          <w:rFonts w:ascii="Times New Roman" w:hAnsi="Times New Roman" w:cs="Times New Roman"/>
          <w:sz w:val="24"/>
          <w:szCs w:val="24"/>
        </w:rPr>
        <w:t xml:space="preserve">. </w:t>
      </w:r>
    </w:p>
    <w:p w:rsidR="008379DE" w:rsidRPr="00397FA6" w:rsidRDefault="000F0DE7" w:rsidP="00E90C7D">
      <w:pPr>
        <w:spacing w:after="240" w:line="360" w:lineRule="auto"/>
        <w:jc w:val="both"/>
        <w:rPr>
          <w:rFonts w:ascii="Times New Roman" w:eastAsia="Times New Roman" w:hAnsi="Times New Roman" w:cs="Times New Roman"/>
          <w:sz w:val="24"/>
          <w:szCs w:val="24"/>
          <w:lang w:eastAsia="en-GB"/>
        </w:rPr>
      </w:pPr>
      <w:r w:rsidRPr="00397FA6">
        <w:rPr>
          <w:rFonts w:ascii="Times New Roman" w:hAnsi="Times New Roman" w:cs="Times New Roman"/>
          <w:b/>
          <w:sz w:val="24"/>
          <w:szCs w:val="24"/>
        </w:rPr>
        <w:t>4</w:t>
      </w:r>
      <w:r w:rsidR="00891D0E" w:rsidRPr="00397FA6">
        <w:rPr>
          <w:rFonts w:ascii="Times New Roman" w:hAnsi="Times New Roman" w:cs="Times New Roman"/>
          <w:b/>
          <w:sz w:val="24"/>
          <w:szCs w:val="24"/>
        </w:rPr>
        <w:t>. Security Challenges:</w:t>
      </w:r>
      <w:r w:rsidR="00891D0E" w:rsidRPr="00397FA6">
        <w:rPr>
          <w:rFonts w:ascii="Times New Roman" w:hAnsi="Times New Roman" w:cs="Times New Roman"/>
          <w:sz w:val="24"/>
          <w:szCs w:val="24"/>
        </w:rPr>
        <w:t xml:space="preserve"> </w:t>
      </w:r>
      <w:r w:rsidR="008379DE" w:rsidRPr="00397FA6">
        <w:rPr>
          <w:rFonts w:ascii="Times New Roman" w:eastAsia="Times New Roman" w:hAnsi="Times New Roman" w:cs="Times New Roman"/>
          <w:sz w:val="24"/>
          <w:szCs w:val="24"/>
          <w:lang w:eastAsia="en-GB"/>
        </w:rPr>
        <w:t xml:space="preserve">In Southwest Nigeria, insecurity which includes problems with terrorism, banditry, and intercommunal violence can present serious obstacles to Muslim-Christian communication and reconciliation. Security risks have the potential to increase religious hostilities, foster mistrust, and obstruct attempts at interreligious cooperation. It is imperative to tackle security issues and foster stability </w:t>
      </w:r>
      <w:r w:rsidR="00E90C7D" w:rsidRPr="00397FA6">
        <w:rPr>
          <w:rFonts w:ascii="Times New Roman" w:eastAsia="Times New Roman" w:hAnsi="Times New Roman" w:cs="Times New Roman"/>
          <w:sz w:val="24"/>
          <w:szCs w:val="24"/>
          <w:lang w:eastAsia="en-GB"/>
        </w:rPr>
        <w:t>to</w:t>
      </w:r>
      <w:r w:rsidR="008379DE" w:rsidRPr="00397FA6">
        <w:rPr>
          <w:rFonts w:ascii="Times New Roman" w:eastAsia="Times New Roman" w:hAnsi="Times New Roman" w:cs="Times New Roman"/>
          <w:sz w:val="24"/>
          <w:szCs w:val="24"/>
          <w:lang w:eastAsia="en-GB"/>
        </w:rPr>
        <w:t xml:space="preserve"> provide a favourable atmosphere for communicatio</w:t>
      </w:r>
      <w:r w:rsidR="00395267" w:rsidRPr="00397FA6">
        <w:rPr>
          <w:rFonts w:ascii="Times New Roman" w:eastAsia="Times New Roman" w:hAnsi="Times New Roman" w:cs="Times New Roman"/>
          <w:sz w:val="24"/>
          <w:szCs w:val="24"/>
          <w:lang w:eastAsia="en-GB"/>
        </w:rPr>
        <w:t>n and peacebuilding endeavours (Obodoagha, 2015: 5).</w:t>
      </w:r>
    </w:p>
    <w:p w:rsidR="008379DE" w:rsidRPr="00397FA6" w:rsidRDefault="008379DE" w:rsidP="00E90C7D">
      <w:pPr>
        <w:spacing w:after="240" w:line="360" w:lineRule="auto"/>
        <w:jc w:val="both"/>
        <w:rPr>
          <w:rFonts w:ascii="Times New Roman" w:eastAsia="Times New Roman" w:hAnsi="Times New Roman" w:cs="Times New Roman"/>
          <w:b/>
          <w:sz w:val="24"/>
          <w:szCs w:val="24"/>
          <w:lang w:eastAsia="en-GB"/>
        </w:rPr>
      </w:pPr>
      <w:r w:rsidRPr="00397FA6">
        <w:rPr>
          <w:rFonts w:ascii="Times New Roman" w:eastAsia="Times New Roman" w:hAnsi="Times New Roman" w:cs="Times New Roman"/>
          <w:b/>
          <w:sz w:val="24"/>
          <w:szCs w:val="24"/>
          <w:lang w:eastAsia="en-GB"/>
        </w:rPr>
        <w:t xml:space="preserve">Conclusion and recommendation </w:t>
      </w:r>
    </w:p>
    <w:p w:rsidR="008379DE" w:rsidRPr="00397FA6" w:rsidRDefault="008379DE" w:rsidP="00E90C7D">
      <w:pPr>
        <w:spacing w:after="240" w:line="360" w:lineRule="auto"/>
        <w:jc w:val="both"/>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 xml:space="preserve">While there are many obstacles to overcome in the way of Christian-Muslim dialogue, such as political manipulation, historical grudges, socioeconomic inequality, and theological </w:t>
      </w:r>
      <w:r w:rsidRPr="00397FA6">
        <w:rPr>
          <w:rFonts w:ascii="Times New Roman" w:eastAsia="Times New Roman" w:hAnsi="Times New Roman" w:cs="Times New Roman"/>
          <w:sz w:val="24"/>
          <w:szCs w:val="24"/>
          <w:lang w:eastAsia="en-GB"/>
        </w:rPr>
        <w:lastRenderedPageBreak/>
        <w:t>disagreements, it also can foster mutual understanding, tolerance, and collaboration across religious groups. Despite these challenges, government agencies, non-governmental organisations, religious authorities, and residents have made admirable attempts to promote peace in Southwest Nigeria via conversation, mediation, and reconciliation programmes.</w:t>
      </w:r>
    </w:p>
    <w:p w:rsidR="008379DE" w:rsidRPr="00397FA6" w:rsidRDefault="008379DE" w:rsidP="00E90C7D">
      <w:pPr>
        <w:spacing w:after="240" w:line="360" w:lineRule="auto"/>
        <w:jc w:val="both"/>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 xml:space="preserve">The study recommends that: </w:t>
      </w:r>
    </w:p>
    <w:p w:rsidR="00E90C7D" w:rsidRPr="00397FA6" w:rsidRDefault="00E90C7D" w:rsidP="00E90C7D">
      <w:pPr>
        <w:pStyle w:val="ListParagraph"/>
        <w:numPr>
          <w:ilvl w:val="0"/>
          <w:numId w:val="1"/>
        </w:numPr>
        <w:spacing w:after="0" w:line="360" w:lineRule="auto"/>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Government institutions should enhance interfaith dialogue initiatives by promoting religious tolerance, inclusivity, and peacebuilding, and collaborating with civil society organizations to enhance their effectiveness.</w:t>
      </w:r>
    </w:p>
    <w:p w:rsidR="00E90C7D" w:rsidRPr="00397FA6" w:rsidRDefault="00E90C7D" w:rsidP="00E90C7D">
      <w:pPr>
        <w:pStyle w:val="ListParagraph"/>
        <w:numPr>
          <w:ilvl w:val="0"/>
          <w:numId w:val="1"/>
        </w:numPr>
        <w:spacing w:after="0" w:line="360" w:lineRule="auto"/>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The promotion of Christian-Muslim dialogue should prioritize local community engagement, involving grassroots participation, capacity-building, and leadership development for sustainable community impact.</w:t>
      </w:r>
    </w:p>
    <w:p w:rsidR="00E90C7D" w:rsidRPr="00397FA6" w:rsidRDefault="00E90C7D" w:rsidP="00E90C7D">
      <w:pPr>
        <w:pStyle w:val="ListParagraph"/>
        <w:numPr>
          <w:ilvl w:val="0"/>
          <w:numId w:val="1"/>
        </w:numPr>
        <w:spacing w:after="0" w:line="360" w:lineRule="auto"/>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Dialogue initiatives in Southwest Nigeria should tackle socio-political, economic, and identity-based factors contributing to religious tensions, promoting social justice, economic empowerment, and inclusive governance for sustainable peace.</w:t>
      </w:r>
    </w:p>
    <w:p w:rsidR="00E90C7D" w:rsidRPr="00397FA6" w:rsidRDefault="00E90C7D" w:rsidP="00E90C7D">
      <w:pPr>
        <w:pStyle w:val="ListParagraph"/>
        <w:numPr>
          <w:ilvl w:val="0"/>
          <w:numId w:val="1"/>
        </w:numPr>
        <w:spacing w:after="0" w:line="360" w:lineRule="auto"/>
        <w:rPr>
          <w:rFonts w:ascii="Times New Roman" w:eastAsia="Times New Roman" w:hAnsi="Times New Roman" w:cs="Times New Roman"/>
          <w:sz w:val="24"/>
          <w:szCs w:val="24"/>
          <w:lang w:eastAsia="en-GB"/>
        </w:rPr>
      </w:pPr>
      <w:r w:rsidRPr="00397FA6">
        <w:rPr>
          <w:rFonts w:ascii="Times New Roman" w:eastAsia="Times New Roman" w:hAnsi="Times New Roman" w:cs="Times New Roman"/>
          <w:sz w:val="24"/>
          <w:szCs w:val="24"/>
          <w:lang w:eastAsia="en-GB"/>
        </w:rPr>
        <w:t>Integrating educational programs into schools, religious institutions, and community centres can foster interfaith understanding, tolerance, and respect, enhancing dialogue and fostering a culture of peace.</w:t>
      </w:r>
    </w:p>
    <w:p w:rsidR="00891D0E" w:rsidRPr="00397FA6" w:rsidRDefault="00891D0E" w:rsidP="00E90C7D">
      <w:pPr>
        <w:spacing w:after="0" w:line="360" w:lineRule="auto"/>
        <w:jc w:val="both"/>
        <w:rPr>
          <w:rFonts w:ascii="Times New Roman" w:hAnsi="Times New Roman" w:cs="Times New Roman"/>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C15E34" w:rsidRPr="00397FA6" w:rsidRDefault="00C15E34" w:rsidP="00E90C7D">
      <w:pPr>
        <w:spacing w:after="0" w:line="360" w:lineRule="auto"/>
        <w:jc w:val="both"/>
        <w:rPr>
          <w:rFonts w:ascii="Times New Roman" w:hAnsi="Times New Roman" w:cs="Times New Roman"/>
          <w:b/>
          <w:sz w:val="24"/>
          <w:szCs w:val="24"/>
        </w:rPr>
      </w:pPr>
    </w:p>
    <w:p w:rsidR="00EF1362" w:rsidRPr="00397FA6" w:rsidRDefault="00EF1362" w:rsidP="00AB78F7">
      <w:pPr>
        <w:spacing w:after="0" w:line="360" w:lineRule="auto"/>
        <w:jc w:val="both"/>
        <w:rPr>
          <w:rFonts w:ascii="Times New Roman" w:hAnsi="Times New Roman" w:cs="Times New Roman"/>
          <w:b/>
          <w:sz w:val="24"/>
          <w:szCs w:val="24"/>
        </w:rPr>
      </w:pPr>
      <w:r w:rsidRPr="00397FA6">
        <w:rPr>
          <w:rFonts w:ascii="Times New Roman" w:hAnsi="Times New Roman" w:cs="Times New Roman"/>
          <w:b/>
          <w:sz w:val="24"/>
          <w:szCs w:val="24"/>
        </w:rPr>
        <w:lastRenderedPageBreak/>
        <w:t xml:space="preserve">References </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Abar, E. (2019). Islam, Christianity, Traditional Religions, and Power Politics in Northern Nigeria Since Pre-Islamic Period. Andrews University.</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 xml:space="preserve">Abdul-Haqq, N., &amp; Adienge, B. (2016). </w:t>
      </w:r>
      <w:r w:rsidR="00566A54" w:rsidRPr="00397FA6">
        <w:rPr>
          <w:rFonts w:ascii="Times New Roman" w:hAnsi="Times New Roman" w:cs="Times New Roman"/>
          <w:color w:val="222222"/>
          <w:sz w:val="24"/>
          <w:szCs w:val="24"/>
          <w:shd w:val="clear" w:color="auto" w:fill="FFFFFF"/>
        </w:rPr>
        <w:t>Effective Inter-Religious Action in Peacebuilding Program</w:t>
      </w:r>
      <w:r w:rsidRPr="00397FA6">
        <w:rPr>
          <w:rFonts w:ascii="Times New Roman" w:hAnsi="Times New Roman" w:cs="Times New Roman"/>
          <w:color w:val="222222"/>
          <w:sz w:val="24"/>
          <w:szCs w:val="24"/>
          <w:shd w:val="clear" w:color="auto" w:fill="FFFFFF"/>
        </w:rPr>
        <w:t xml:space="preserve"> (EIAP).</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Aderibigbe, I. S. (2015). Religious traditions in Africa: An overview of origins, basic beliefs, and practices. </w:t>
      </w:r>
      <w:r w:rsidRPr="00397FA6">
        <w:rPr>
          <w:rFonts w:ascii="Times New Roman" w:hAnsi="Times New Roman" w:cs="Times New Roman"/>
          <w:i/>
          <w:iCs/>
          <w:color w:val="222222"/>
          <w:sz w:val="24"/>
          <w:szCs w:val="24"/>
          <w:shd w:val="clear" w:color="auto" w:fill="FFFFFF"/>
        </w:rPr>
        <w:t>Contemporary perspectives on religions in Africa and the African diaspora</w:t>
      </w:r>
      <w:r w:rsidRPr="00397FA6">
        <w:rPr>
          <w:rFonts w:ascii="Times New Roman" w:hAnsi="Times New Roman" w:cs="Times New Roman"/>
          <w:color w:val="222222"/>
          <w:sz w:val="24"/>
          <w:szCs w:val="24"/>
          <w:shd w:val="clear" w:color="auto" w:fill="FFFFFF"/>
        </w:rPr>
        <w:t>, 7-29.</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Akpanika, E. N. (2017). Religious and political crises in Nigeria: A historical exploration.</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 xml:space="preserve">Andrabi, A. A. (2020). Interfaith Dialogue: Its Need, </w:t>
      </w:r>
      <w:r w:rsidR="00AE1AEF" w:rsidRPr="00397FA6">
        <w:rPr>
          <w:rFonts w:ascii="Times New Roman" w:hAnsi="Times New Roman" w:cs="Times New Roman"/>
          <w:color w:val="222222"/>
          <w:sz w:val="24"/>
          <w:szCs w:val="24"/>
          <w:shd w:val="clear" w:color="auto" w:fill="FFFFFF"/>
        </w:rPr>
        <w:t>Importance a</w:t>
      </w:r>
      <w:r w:rsidRPr="00397FA6">
        <w:rPr>
          <w:rFonts w:ascii="Times New Roman" w:hAnsi="Times New Roman" w:cs="Times New Roman"/>
          <w:color w:val="222222"/>
          <w:sz w:val="24"/>
          <w:szCs w:val="24"/>
          <w:shd w:val="clear" w:color="auto" w:fill="FFFFFF"/>
        </w:rPr>
        <w:t>nd Merits In The Contemporary World. </w:t>
      </w:r>
      <w:r w:rsidRPr="00397FA6">
        <w:rPr>
          <w:rFonts w:ascii="Times New Roman" w:hAnsi="Times New Roman" w:cs="Times New Roman"/>
          <w:i/>
          <w:iCs/>
          <w:color w:val="222222"/>
          <w:sz w:val="24"/>
          <w:szCs w:val="24"/>
          <w:shd w:val="clear" w:color="auto" w:fill="FFFFFF"/>
        </w:rPr>
        <w:t>International Journal Of Academic Studies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2</w:t>
      </w:r>
      <w:r w:rsidRPr="00397FA6">
        <w:rPr>
          <w:rFonts w:ascii="Times New Roman" w:hAnsi="Times New Roman" w:cs="Times New Roman"/>
          <w:color w:val="222222"/>
          <w:sz w:val="24"/>
          <w:szCs w:val="24"/>
          <w:shd w:val="clear" w:color="auto" w:fill="FFFFFF"/>
        </w:rPr>
        <w:t>(3), 264-271.</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Anyia, A. (2017). Muslim organisation and the mobilisations for Sharia law in northern Nigeria: The JNI and the NSCIA. </w:t>
      </w:r>
      <w:r w:rsidRPr="00397FA6">
        <w:rPr>
          <w:rFonts w:ascii="Times New Roman" w:hAnsi="Times New Roman" w:cs="Times New Roman"/>
          <w:i/>
          <w:iCs/>
          <w:color w:val="222222"/>
          <w:sz w:val="24"/>
          <w:szCs w:val="24"/>
          <w:shd w:val="clear" w:color="auto" w:fill="FFFFFF"/>
        </w:rPr>
        <w:t>Journal of Asian and African Studies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52</w:t>
      </w:r>
      <w:r w:rsidRPr="00397FA6">
        <w:rPr>
          <w:rFonts w:ascii="Times New Roman" w:hAnsi="Times New Roman" w:cs="Times New Roman"/>
          <w:color w:val="222222"/>
          <w:sz w:val="24"/>
          <w:szCs w:val="24"/>
          <w:shd w:val="clear" w:color="auto" w:fill="FFFFFF"/>
        </w:rPr>
        <w:t>(1), 82-102.</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Ashafa, A. M. (2015). Prospects, Possibilities and Challenges of Muslim-Christian Dialogue in Sub-Saharan Africa. </w:t>
      </w:r>
      <w:r w:rsidRPr="00397FA6">
        <w:rPr>
          <w:rFonts w:ascii="Times New Roman" w:hAnsi="Times New Roman" w:cs="Times New Roman"/>
          <w:i/>
          <w:iCs/>
          <w:color w:val="222222"/>
          <w:sz w:val="24"/>
          <w:szCs w:val="24"/>
          <w:shd w:val="clear" w:color="auto" w:fill="FFFFFF"/>
        </w:rPr>
        <w:t>Centre for World Catholicism and Intercultural Theology Journal</w:t>
      </w:r>
      <w:r w:rsidRPr="00397FA6">
        <w:rPr>
          <w:rFonts w:ascii="Times New Roman" w:hAnsi="Times New Roman" w:cs="Times New Roman"/>
          <w:color w:val="222222"/>
          <w:sz w:val="24"/>
          <w:szCs w:val="24"/>
          <w:shd w:val="clear" w:color="auto" w:fill="FFFFFF"/>
        </w:rPr>
        <w:t>.</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Ashafa, A. M. (2015). Prospects, Possibilities and Challenges of Muslim-Christian Dialogue in Sub-Saharan Africa. </w:t>
      </w:r>
      <w:r w:rsidRPr="00397FA6">
        <w:rPr>
          <w:rFonts w:ascii="Times New Roman" w:hAnsi="Times New Roman" w:cs="Times New Roman"/>
          <w:i/>
          <w:iCs/>
          <w:color w:val="222222"/>
          <w:sz w:val="24"/>
          <w:szCs w:val="24"/>
          <w:shd w:val="clear" w:color="auto" w:fill="FFFFFF"/>
        </w:rPr>
        <w:t>Centre for World Catholicism and Intercultural Theology Journal</w:t>
      </w:r>
      <w:r w:rsidRPr="00397FA6">
        <w:rPr>
          <w:rFonts w:ascii="Times New Roman" w:hAnsi="Times New Roman" w:cs="Times New Roman"/>
          <w:color w:val="222222"/>
          <w:sz w:val="24"/>
          <w:szCs w:val="24"/>
          <w:shd w:val="clear" w:color="auto" w:fill="FFFFFF"/>
        </w:rPr>
        <w:t>.</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Bagir, Z. A. (2018). The politics and law of religious governance. In </w:t>
      </w:r>
      <w:r w:rsidRPr="00397FA6">
        <w:rPr>
          <w:rFonts w:ascii="Times New Roman" w:hAnsi="Times New Roman" w:cs="Times New Roman"/>
          <w:i/>
          <w:iCs/>
          <w:color w:val="222222"/>
          <w:sz w:val="24"/>
          <w:szCs w:val="24"/>
          <w:shd w:val="clear" w:color="auto" w:fill="FFFFFF"/>
        </w:rPr>
        <w:t>Routledge Handbook of Contemporary Indonesia</w:t>
      </w:r>
      <w:r w:rsidRPr="00397FA6">
        <w:rPr>
          <w:rFonts w:ascii="Times New Roman" w:hAnsi="Times New Roman" w:cs="Times New Roman"/>
          <w:color w:val="222222"/>
          <w:sz w:val="24"/>
          <w:szCs w:val="24"/>
          <w:shd w:val="clear" w:color="auto" w:fill="FFFFFF"/>
        </w:rPr>
        <w:t> (pp. 284-295). Routledge.</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Barnas, T. J. (2022). </w:t>
      </w:r>
      <w:r w:rsidRPr="00397FA6">
        <w:rPr>
          <w:rFonts w:ascii="Times New Roman" w:hAnsi="Times New Roman" w:cs="Times New Roman"/>
          <w:i/>
          <w:iCs/>
          <w:color w:val="222222"/>
          <w:sz w:val="24"/>
          <w:szCs w:val="24"/>
          <w:shd w:val="clear" w:color="auto" w:fill="FFFFFF"/>
        </w:rPr>
        <w:t>The Effectiveness of Interfaith Dialogue in Countering Religious Intolerance: A Phenomenological Study of Interfaith Youth Program Alumni</w:t>
      </w:r>
      <w:r w:rsidRPr="00397FA6">
        <w:rPr>
          <w:rFonts w:ascii="Times New Roman" w:hAnsi="Times New Roman" w:cs="Times New Roman"/>
          <w:color w:val="222222"/>
          <w:sz w:val="24"/>
          <w:szCs w:val="24"/>
          <w:shd w:val="clear" w:color="auto" w:fill="FFFFFF"/>
        </w:rPr>
        <w:t>. New Jersey City University.</w:t>
      </w:r>
    </w:p>
    <w:p w:rsidR="00B062D4" w:rsidRPr="00397FA6" w:rsidRDefault="00B062D4" w:rsidP="00B062D4">
      <w:pPr>
        <w:ind w:left="720" w:hanging="720"/>
        <w:rPr>
          <w:rFonts w:ascii="Times New Roman" w:hAnsi="Times New Roman" w:cs="Times New Roman"/>
          <w:sz w:val="24"/>
          <w:szCs w:val="24"/>
        </w:rPr>
      </w:pPr>
      <w:r w:rsidRPr="00397FA6">
        <w:rPr>
          <w:rFonts w:ascii="Times New Roman" w:eastAsia="Times New Roman" w:hAnsi="Times New Roman" w:cs="Times New Roman"/>
          <w:sz w:val="24"/>
          <w:szCs w:val="24"/>
          <w:lang w:eastAsia="en-GB"/>
        </w:rPr>
        <w:t xml:space="preserve">Çancı, H., &amp; Odukoya, O. A. (2016). Ethnic and religious crises in Nigeria: A specific analysis upon identities (1999–2013). </w:t>
      </w:r>
      <w:r w:rsidRPr="00397FA6">
        <w:rPr>
          <w:rFonts w:ascii="Times New Roman" w:eastAsia="Times New Roman" w:hAnsi="Times New Roman" w:cs="Times New Roman"/>
          <w:i/>
          <w:iCs/>
          <w:sz w:val="24"/>
          <w:szCs w:val="24"/>
          <w:lang w:eastAsia="en-GB"/>
        </w:rPr>
        <w:t>African Journal on Conflict Resolution</w:t>
      </w:r>
      <w:r w:rsidRPr="00397FA6">
        <w:rPr>
          <w:rFonts w:ascii="Times New Roman" w:eastAsia="Times New Roman" w:hAnsi="Times New Roman" w:cs="Times New Roman"/>
          <w:sz w:val="24"/>
          <w:szCs w:val="24"/>
          <w:lang w:eastAsia="en-GB"/>
        </w:rPr>
        <w:t xml:space="preserve">, </w:t>
      </w:r>
      <w:r w:rsidRPr="00397FA6">
        <w:rPr>
          <w:rFonts w:ascii="Times New Roman" w:eastAsia="Times New Roman" w:hAnsi="Times New Roman" w:cs="Times New Roman"/>
          <w:i/>
          <w:iCs/>
          <w:sz w:val="24"/>
          <w:szCs w:val="24"/>
          <w:lang w:eastAsia="en-GB"/>
        </w:rPr>
        <w:t>16</w:t>
      </w:r>
      <w:r w:rsidRPr="00397FA6">
        <w:rPr>
          <w:rFonts w:ascii="Times New Roman" w:eastAsia="Times New Roman" w:hAnsi="Times New Roman" w:cs="Times New Roman"/>
          <w:sz w:val="24"/>
          <w:szCs w:val="24"/>
          <w:lang w:eastAsia="en-GB"/>
        </w:rPr>
        <w:t>(1), 87-110.</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Dowd, R. A. (2016). Religious diversity and religious tolerance: Lessons from Nigeria. </w:t>
      </w:r>
      <w:r w:rsidRPr="00397FA6">
        <w:rPr>
          <w:rFonts w:ascii="Times New Roman" w:hAnsi="Times New Roman" w:cs="Times New Roman"/>
          <w:i/>
          <w:iCs/>
          <w:color w:val="222222"/>
          <w:sz w:val="24"/>
          <w:szCs w:val="24"/>
          <w:shd w:val="clear" w:color="auto" w:fill="FFFFFF"/>
        </w:rPr>
        <w:t>Journal of Conflict Resolution</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60</w:t>
      </w:r>
      <w:r w:rsidRPr="00397FA6">
        <w:rPr>
          <w:rFonts w:ascii="Times New Roman" w:hAnsi="Times New Roman" w:cs="Times New Roman"/>
          <w:color w:val="222222"/>
          <w:sz w:val="24"/>
          <w:szCs w:val="24"/>
          <w:shd w:val="clear" w:color="auto" w:fill="FFFFFF"/>
        </w:rPr>
        <w:t xml:space="preserve">(4). </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Edwards, S. (2017). Intergroup Dialogue &amp; Religious Identity: Attempting to Raise Awareness of Christian Privilege &amp; Religious Oppression. </w:t>
      </w:r>
      <w:r w:rsidRPr="00397FA6">
        <w:rPr>
          <w:rFonts w:ascii="Times New Roman" w:hAnsi="Times New Roman" w:cs="Times New Roman"/>
          <w:i/>
          <w:iCs/>
          <w:color w:val="222222"/>
          <w:sz w:val="24"/>
          <w:szCs w:val="24"/>
          <w:shd w:val="clear" w:color="auto" w:fill="FFFFFF"/>
        </w:rPr>
        <w:t>Multicultural Education</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24</w:t>
      </w:r>
      <w:r w:rsidRPr="00397FA6">
        <w:rPr>
          <w:rFonts w:ascii="Times New Roman" w:hAnsi="Times New Roman" w:cs="Times New Roman"/>
          <w:color w:val="222222"/>
          <w:sz w:val="24"/>
          <w:szCs w:val="24"/>
          <w:shd w:val="clear" w:color="auto" w:fill="FFFFFF"/>
        </w:rPr>
        <w:t>(2), 18-24.</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Emerson, S., &amp; Solomon, H. (2018). </w:t>
      </w:r>
      <w:r w:rsidRPr="00397FA6">
        <w:rPr>
          <w:rFonts w:ascii="Times New Roman" w:hAnsi="Times New Roman" w:cs="Times New Roman"/>
          <w:i/>
          <w:iCs/>
          <w:color w:val="222222"/>
          <w:sz w:val="24"/>
          <w:szCs w:val="24"/>
          <w:shd w:val="clear" w:color="auto" w:fill="FFFFFF"/>
        </w:rPr>
        <w:t>African security in the twenty-first century: Challenges and opportunities</w:t>
      </w:r>
      <w:r w:rsidRPr="00397FA6">
        <w:rPr>
          <w:rFonts w:ascii="Times New Roman" w:hAnsi="Times New Roman" w:cs="Times New Roman"/>
          <w:color w:val="222222"/>
          <w:sz w:val="24"/>
          <w:szCs w:val="24"/>
          <w:shd w:val="clear" w:color="auto" w:fill="FFFFFF"/>
        </w:rPr>
        <w:t>. Manchester University Press.</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Esman, M. J., &amp; Telhami, S. (Eds.). (2019). </w:t>
      </w:r>
      <w:r w:rsidRPr="00397FA6">
        <w:rPr>
          <w:rFonts w:ascii="Times New Roman" w:hAnsi="Times New Roman" w:cs="Times New Roman"/>
          <w:i/>
          <w:iCs/>
          <w:color w:val="222222"/>
          <w:sz w:val="24"/>
          <w:szCs w:val="24"/>
          <w:shd w:val="clear" w:color="auto" w:fill="FFFFFF"/>
        </w:rPr>
        <w:t>International organizations and ethnic conflict</w:t>
      </w:r>
      <w:r w:rsidRPr="00397FA6">
        <w:rPr>
          <w:rFonts w:ascii="Times New Roman" w:hAnsi="Times New Roman" w:cs="Times New Roman"/>
          <w:color w:val="222222"/>
          <w:sz w:val="24"/>
          <w:szCs w:val="24"/>
          <w:shd w:val="clear" w:color="auto" w:fill="FFFFFF"/>
        </w:rPr>
        <w:t>. Cornell University Press.</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lastRenderedPageBreak/>
        <w:t>Ghatas, I. M. (2022). Engaging with Muslims through dialogue. </w:t>
      </w:r>
      <w:r w:rsidRPr="00397FA6">
        <w:rPr>
          <w:rFonts w:ascii="Times New Roman" w:hAnsi="Times New Roman" w:cs="Times New Roman"/>
          <w:i/>
          <w:iCs/>
          <w:color w:val="222222"/>
          <w:sz w:val="24"/>
          <w:szCs w:val="24"/>
          <w:shd w:val="clear" w:color="auto" w:fill="FFFFFF"/>
        </w:rPr>
        <w:t>Muslim-Christian Encounter</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15</w:t>
      </w:r>
      <w:r w:rsidRPr="00397FA6">
        <w:rPr>
          <w:rFonts w:ascii="Times New Roman" w:hAnsi="Times New Roman" w:cs="Times New Roman"/>
          <w:color w:val="222222"/>
          <w:sz w:val="24"/>
          <w:szCs w:val="24"/>
          <w:shd w:val="clear" w:color="auto" w:fill="FFFFFF"/>
        </w:rPr>
        <w:t>(2), 7-41.</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Hashim, Y., Kew, D., &amp; Walker, J. A. (2017). Nigeria: Frustration, polarization, and violence. </w:t>
      </w:r>
      <w:r w:rsidRPr="00397FA6">
        <w:rPr>
          <w:rFonts w:ascii="Times New Roman" w:hAnsi="Times New Roman" w:cs="Times New Roman"/>
          <w:i/>
          <w:iCs/>
          <w:color w:val="222222"/>
          <w:sz w:val="24"/>
          <w:szCs w:val="24"/>
          <w:shd w:val="clear" w:color="auto" w:fill="FFFFFF"/>
        </w:rPr>
        <w:t>Peacebuilding in Deeply Divided Societies: Toward Social Cohesion?</w:t>
      </w:r>
      <w:r w:rsidRPr="00397FA6">
        <w:rPr>
          <w:rFonts w:ascii="Times New Roman" w:hAnsi="Times New Roman" w:cs="Times New Roman"/>
          <w:color w:val="222222"/>
          <w:sz w:val="24"/>
          <w:szCs w:val="24"/>
          <w:shd w:val="clear" w:color="auto" w:fill="FFFFFF"/>
        </w:rPr>
        <w:t>, 215-244.</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Hassan, J. N. (2016). </w:t>
      </w:r>
      <w:r w:rsidRPr="00397FA6">
        <w:rPr>
          <w:rFonts w:ascii="Times New Roman" w:hAnsi="Times New Roman" w:cs="Times New Roman"/>
          <w:i/>
          <w:iCs/>
          <w:color w:val="222222"/>
          <w:sz w:val="24"/>
          <w:szCs w:val="24"/>
          <w:shd w:val="clear" w:color="auto" w:fill="FFFFFF"/>
        </w:rPr>
        <w:t>Mission as prophetic dialogue in Christian-Muslim encounters in Northern Nigeria</w:t>
      </w:r>
      <w:r w:rsidRPr="00397FA6">
        <w:rPr>
          <w:rFonts w:ascii="Times New Roman" w:hAnsi="Times New Roman" w:cs="Times New Roman"/>
          <w:color w:val="222222"/>
          <w:sz w:val="24"/>
          <w:szCs w:val="24"/>
          <w:shd w:val="clear" w:color="auto" w:fill="FFFFFF"/>
        </w:rPr>
        <w:t> (Doctoral dissertation, Stellenbosch: Stellenbosch University).</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Haynes, J. (2018). The United Nations Alliance of Civilizations and Interfaith Dialogue: What Is It Good For?. </w:t>
      </w:r>
      <w:r w:rsidRPr="00397FA6">
        <w:rPr>
          <w:rFonts w:ascii="Times New Roman" w:hAnsi="Times New Roman" w:cs="Times New Roman"/>
          <w:i/>
          <w:iCs/>
          <w:color w:val="222222"/>
          <w:sz w:val="24"/>
          <w:szCs w:val="24"/>
          <w:shd w:val="clear" w:color="auto" w:fill="FFFFFF"/>
        </w:rPr>
        <w:t>The Review of Faith &amp; International Affairs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16</w:t>
      </w:r>
      <w:r w:rsidRPr="00397FA6">
        <w:rPr>
          <w:rFonts w:ascii="Times New Roman" w:hAnsi="Times New Roman" w:cs="Times New Roman"/>
          <w:color w:val="222222"/>
          <w:sz w:val="24"/>
          <w:szCs w:val="24"/>
          <w:shd w:val="clear" w:color="auto" w:fill="FFFFFF"/>
        </w:rPr>
        <w:t>(3), 48-60.</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Iweze, D. (2022). The Role of Religious Leaders in Fostering Inter-Faith Dialogue Amid Boko Haram Insurgency in Kano, Northern Nigeria. </w:t>
      </w:r>
      <w:r w:rsidRPr="00397FA6">
        <w:rPr>
          <w:rFonts w:ascii="Times New Roman" w:hAnsi="Times New Roman" w:cs="Times New Roman"/>
          <w:i/>
          <w:iCs/>
          <w:color w:val="222222"/>
          <w:sz w:val="24"/>
          <w:szCs w:val="24"/>
          <w:shd w:val="clear" w:color="auto" w:fill="FFFFFF"/>
        </w:rPr>
        <w:t>Journal of Central and Eastern European African Studies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2</w:t>
      </w:r>
      <w:r w:rsidRPr="00397FA6">
        <w:rPr>
          <w:rFonts w:ascii="Times New Roman" w:hAnsi="Times New Roman" w:cs="Times New Roman"/>
          <w:color w:val="222222"/>
          <w:sz w:val="24"/>
          <w:szCs w:val="24"/>
          <w:shd w:val="clear" w:color="auto" w:fill="FFFFFF"/>
        </w:rPr>
        <w:t>(1).</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Iweze, D. O. (2021). Boko Haram Insurgency, Interfaith Dialogue, and Peacebuilding in Kano: Examining the Kano Covenant. </w:t>
      </w:r>
      <w:r w:rsidRPr="00397FA6">
        <w:rPr>
          <w:rFonts w:ascii="Times New Roman" w:hAnsi="Times New Roman" w:cs="Times New Roman"/>
          <w:i/>
          <w:iCs/>
          <w:color w:val="222222"/>
          <w:sz w:val="24"/>
          <w:szCs w:val="24"/>
          <w:shd w:val="clear" w:color="auto" w:fill="FFFFFF"/>
        </w:rPr>
        <w:t>African Conflict &amp; Peacebuilding Review</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11</w:t>
      </w:r>
      <w:r w:rsidRPr="00397FA6">
        <w:rPr>
          <w:rFonts w:ascii="Times New Roman" w:hAnsi="Times New Roman" w:cs="Times New Roman"/>
          <w:color w:val="222222"/>
          <w:sz w:val="24"/>
          <w:szCs w:val="24"/>
          <w:shd w:val="clear" w:color="auto" w:fill="FFFFFF"/>
        </w:rPr>
        <w:t>(1), 32-54.</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Izu, S. J. (2023). </w:t>
      </w:r>
      <w:r w:rsidRPr="00397FA6">
        <w:rPr>
          <w:rFonts w:ascii="Times New Roman" w:hAnsi="Times New Roman" w:cs="Times New Roman"/>
          <w:i/>
          <w:iCs/>
          <w:color w:val="222222"/>
          <w:sz w:val="24"/>
          <w:szCs w:val="24"/>
          <w:shd w:val="clear" w:color="auto" w:fill="FFFFFF"/>
        </w:rPr>
        <w:t>Decolonisation of African Christian Music in Selected African Instituted Churches in South-Western Nigeria</w:t>
      </w:r>
      <w:r w:rsidRPr="00397FA6">
        <w:rPr>
          <w:rFonts w:ascii="Times New Roman" w:hAnsi="Times New Roman" w:cs="Times New Roman"/>
          <w:color w:val="222222"/>
          <w:sz w:val="24"/>
          <w:szCs w:val="24"/>
          <w:shd w:val="clear" w:color="auto" w:fill="FFFFFF"/>
        </w:rPr>
        <w:t> (Doctoral dissertation, Kwara State University (Nigeria)</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Jegede, O. P. (2019). Implications of religious conflicts on peace, national security and development in Nigeria. </w:t>
      </w:r>
      <w:r w:rsidRPr="00397FA6">
        <w:rPr>
          <w:rFonts w:ascii="Times New Roman" w:hAnsi="Times New Roman" w:cs="Times New Roman"/>
          <w:i/>
          <w:iCs/>
          <w:color w:val="222222"/>
          <w:sz w:val="24"/>
          <w:szCs w:val="24"/>
          <w:shd w:val="clear" w:color="auto" w:fill="FFFFFF"/>
        </w:rPr>
        <w:t>Ilorin Journal of Religious Studies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9</w:t>
      </w:r>
      <w:r w:rsidRPr="00397FA6">
        <w:rPr>
          <w:rFonts w:ascii="Times New Roman" w:hAnsi="Times New Roman" w:cs="Times New Roman"/>
          <w:color w:val="222222"/>
          <w:sz w:val="24"/>
          <w:szCs w:val="24"/>
          <w:shd w:val="clear" w:color="auto" w:fill="FFFFFF"/>
        </w:rPr>
        <w:t>(1), 53-70.</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John, O. K. (2022). </w:t>
      </w:r>
      <w:r w:rsidRPr="00397FA6">
        <w:rPr>
          <w:rFonts w:ascii="Times New Roman" w:hAnsi="Times New Roman" w:cs="Times New Roman"/>
          <w:i/>
          <w:iCs/>
          <w:color w:val="222222"/>
          <w:sz w:val="24"/>
          <w:szCs w:val="24"/>
          <w:shd w:val="clear" w:color="auto" w:fill="FFFFFF"/>
        </w:rPr>
        <w:t>THE THREAT OF INSURGENCY TO PEACE AND SECURITY IN WEST AFRICA: NIGERIA IN PERSPECTIVE</w:t>
      </w:r>
      <w:r w:rsidRPr="00397FA6">
        <w:rPr>
          <w:rFonts w:ascii="Times New Roman" w:hAnsi="Times New Roman" w:cs="Times New Roman"/>
          <w:color w:val="222222"/>
          <w:sz w:val="24"/>
          <w:szCs w:val="24"/>
          <w:shd w:val="clear" w:color="auto" w:fill="FFFFFF"/>
        </w:rPr>
        <w:t> (Doctoral dissertation, School of International and Area Studies, GOA UNIVERSITY).</w:t>
      </w:r>
    </w:p>
    <w:p w:rsidR="00B062D4" w:rsidRPr="00397FA6" w:rsidRDefault="00B062D4" w:rsidP="00B062D4">
      <w:pPr>
        <w:ind w:left="720" w:hanging="720"/>
        <w:rPr>
          <w:rFonts w:ascii="Times New Roman" w:hAnsi="Times New Roman" w:cs="Times New Roman"/>
          <w:sz w:val="24"/>
          <w:szCs w:val="24"/>
        </w:rPr>
      </w:pPr>
      <w:r w:rsidRPr="00397FA6">
        <w:rPr>
          <w:rFonts w:ascii="Times New Roman" w:eastAsia="Times New Roman" w:hAnsi="Times New Roman" w:cs="Times New Roman"/>
          <w:sz w:val="24"/>
          <w:szCs w:val="24"/>
          <w:lang w:eastAsia="en-GB"/>
        </w:rPr>
        <w:t xml:space="preserve">Khalid, A., &amp; Lopez, M. (2023). Interfaith Dialogue and Peace building: Exploring the Role of Religious Institutions. </w:t>
      </w:r>
      <w:r w:rsidRPr="00397FA6">
        <w:rPr>
          <w:rFonts w:ascii="Times New Roman" w:eastAsia="Times New Roman" w:hAnsi="Times New Roman" w:cs="Times New Roman"/>
          <w:i/>
          <w:iCs/>
          <w:sz w:val="24"/>
          <w:szCs w:val="24"/>
          <w:lang w:eastAsia="en-GB"/>
        </w:rPr>
        <w:t>International Journal of Religion and Humanities</w:t>
      </w:r>
      <w:r w:rsidRPr="00397FA6">
        <w:rPr>
          <w:rFonts w:ascii="Times New Roman" w:eastAsia="Times New Roman" w:hAnsi="Times New Roman" w:cs="Times New Roman"/>
          <w:sz w:val="24"/>
          <w:szCs w:val="24"/>
          <w:lang w:eastAsia="en-GB"/>
        </w:rPr>
        <w:t xml:space="preserve">, </w:t>
      </w:r>
      <w:r w:rsidRPr="00397FA6">
        <w:rPr>
          <w:rFonts w:ascii="Times New Roman" w:eastAsia="Times New Roman" w:hAnsi="Times New Roman" w:cs="Times New Roman"/>
          <w:i/>
          <w:iCs/>
          <w:sz w:val="24"/>
          <w:szCs w:val="24"/>
          <w:lang w:eastAsia="en-GB"/>
        </w:rPr>
        <w:t>1</w:t>
      </w:r>
      <w:r w:rsidRPr="00397FA6">
        <w:rPr>
          <w:rFonts w:ascii="Times New Roman" w:eastAsia="Times New Roman" w:hAnsi="Times New Roman" w:cs="Times New Roman"/>
          <w:sz w:val="24"/>
          <w:szCs w:val="24"/>
          <w:lang w:eastAsia="en-GB"/>
        </w:rPr>
        <w:t>(01), 1-13.</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Kitause, R. H., &amp; Achunike, H. C. (2013). Religion in Nigeria from 1900-2013. </w:t>
      </w:r>
      <w:r w:rsidRPr="00397FA6">
        <w:rPr>
          <w:rFonts w:ascii="Times New Roman" w:hAnsi="Times New Roman" w:cs="Times New Roman"/>
          <w:i/>
          <w:iCs/>
          <w:color w:val="222222"/>
          <w:sz w:val="24"/>
          <w:szCs w:val="24"/>
          <w:shd w:val="clear" w:color="auto" w:fill="FFFFFF"/>
        </w:rPr>
        <w:t>Religion</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3</w:t>
      </w:r>
      <w:r w:rsidRPr="00397FA6">
        <w:rPr>
          <w:rFonts w:ascii="Times New Roman" w:hAnsi="Times New Roman" w:cs="Times New Roman"/>
          <w:color w:val="222222"/>
          <w:sz w:val="24"/>
          <w:szCs w:val="24"/>
          <w:shd w:val="clear" w:color="auto" w:fill="FFFFFF"/>
        </w:rPr>
        <w:t>(18), 45-57.</w:t>
      </w:r>
    </w:p>
    <w:p w:rsidR="00B062D4" w:rsidRPr="00397FA6" w:rsidRDefault="00B062D4" w:rsidP="00B062D4">
      <w:pPr>
        <w:ind w:left="720" w:hanging="720"/>
        <w:rPr>
          <w:rFonts w:ascii="Times New Roman" w:hAnsi="Times New Roman" w:cs="Times New Roman"/>
          <w:sz w:val="24"/>
          <w:szCs w:val="24"/>
        </w:rPr>
      </w:pPr>
      <w:r w:rsidRPr="00397FA6">
        <w:rPr>
          <w:rFonts w:ascii="Times New Roman" w:eastAsia="Times New Roman" w:hAnsi="Times New Roman" w:cs="Times New Roman"/>
          <w:sz w:val="24"/>
          <w:szCs w:val="24"/>
          <w:lang w:eastAsia="en-GB"/>
        </w:rPr>
        <w:t xml:space="preserve">Liman, B. M. (2015). </w:t>
      </w:r>
      <w:r w:rsidRPr="00397FA6">
        <w:rPr>
          <w:rFonts w:ascii="Times New Roman" w:eastAsia="Times New Roman" w:hAnsi="Times New Roman" w:cs="Times New Roman"/>
          <w:i/>
          <w:iCs/>
          <w:sz w:val="24"/>
          <w:szCs w:val="24"/>
          <w:lang w:eastAsia="en-GB"/>
        </w:rPr>
        <w:t>Conflict and identity in Nigeria: an emerging culture of conflict in northern Nigeria</w:t>
      </w:r>
      <w:r w:rsidRPr="00397FA6">
        <w:rPr>
          <w:rFonts w:ascii="Times New Roman" w:eastAsia="Times New Roman" w:hAnsi="Times New Roman" w:cs="Times New Roman"/>
          <w:sz w:val="24"/>
          <w:szCs w:val="24"/>
          <w:lang w:eastAsia="en-GB"/>
        </w:rPr>
        <w:t xml:space="preserve"> (Doctoral dissertation, SOAS University of London).</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Mlambo, H. V., &amp; Ogunnubi, O. (2022). Post-Colonial Relations in Africa and the Emergence of Religion as an Instrument for Inter-State Diplomacy. </w:t>
      </w:r>
      <w:r w:rsidRPr="00397FA6">
        <w:rPr>
          <w:rFonts w:ascii="Times New Roman" w:hAnsi="Times New Roman" w:cs="Times New Roman"/>
          <w:i/>
          <w:iCs/>
          <w:color w:val="222222"/>
          <w:sz w:val="24"/>
          <w:szCs w:val="24"/>
          <w:shd w:val="clear" w:color="auto" w:fill="FFFFFF"/>
        </w:rPr>
        <w:t>Religion and Global Politics: Soft Power in Nigeria and Beyond</w:t>
      </w:r>
      <w:r w:rsidRPr="00397FA6">
        <w:rPr>
          <w:rFonts w:ascii="Times New Roman" w:hAnsi="Times New Roman" w:cs="Times New Roman"/>
          <w:color w:val="222222"/>
          <w:sz w:val="24"/>
          <w:szCs w:val="24"/>
          <w:shd w:val="clear" w:color="auto" w:fill="FFFFFF"/>
        </w:rPr>
        <w:t>, 35.</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Mohamed, A. H. (2017). </w:t>
      </w:r>
      <w:r w:rsidRPr="00397FA6">
        <w:rPr>
          <w:rFonts w:ascii="Times New Roman" w:hAnsi="Times New Roman" w:cs="Times New Roman"/>
          <w:i/>
          <w:iCs/>
          <w:color w:val="222222"/>
          <w:sz w:val="24"/>
          <w:szCs w:val="24"/>
          <w:shd w:val="clear" w:color="auto" w:fill="FFFFFF"/>
        </w:rPr>
        <w:t>The Role of Religious Leaders in Countering Violent Extremism in Mandera and Mombasa Counties</w:t>
      </w:r>
      <w:r w:rsidRPr="00397FA6">
        <w:rPr>
          <w:rFonts w:ascii="Times New Roman" w:hAnsi="Times New Roman" w:cs="Times New Roman"/>
          <w:color w:val="222222"/>
          <w:sz w:val="24"/>
          <w:szCs w:val="24"/>
          <w:shd w:val="clear" w:color="auto" w:fill="FFFFFF"/>
        </w:rPr>
        <w:t> (Doctoral dissertation, University of Nairobi).</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Musser, D. W. (2005). </w:t>
      </w:r>
      <w:r w:rsidRPr="00397FA6">
        <w:rPr>
          <w:rFonts w:ascii="Times New Roman" w:hAnsi="Times New Roman" w:cs="Times New Roman"/>
          <w:i/>
          <w:iCs/>
          <w:color w:val="222222"/>
          <w:sz w:val="24"/>
          <w:szCs w:val="24"/>
          <w:shd w:val="clear" w:color="auto" w:fill="FFFFFF"/>
        </w:rPr>
        <w:t>War or words?: interreligious dialogue as an instrument of peace</w:t>
      </w:r>
      <w:r w:rsidRPr="00397FA6">
        <w:rPr>
          <w:rFonts w:ascii="Times New Roman" w:hAnsi="Times New Roman" w:cs="Times New Roman"/>
          <w:color w:val="222222"/>
          <w:sz w:val="24"/>
          <w:szCs w:val="24"/>
          <w:shd w:val="clear" w:color="auto" w:fill="FFFFFF"/>
        </w:rPr>
        <w:t>. Pilgrim Press.</w:t>
      </w:r>
    </w:p>
    <w:p w:rsidR="00B062D4" w:rsidRPr="00397FA6" w:rsidRDefault="00B062D4" w:rsidP="00B062D4">
      <w:pPr>
        <w:ind w:left="720" w:hanging="720"/>
        <w:rPr>
          <w:rFonts w:ascii="Times New Roman" w:hAnsi="Times New Roman" w:cs="Times New Roman"/>
          <w:sz w:val="24"/>
          <w:szCs w:val="24"/>
        </w:rPr>
      </w:pPr>
      <w:r w:rsidRPr="00397FA6">
        <w:rPr>
          <w:rFonts w:ascii="Times New Roman" w:eastAsia="Times New Roman" w:hAnsi="Times New Roman" w:cs="Times New Roman"/>
          <w:sz w:val="24"/>
          <w:szCs w:val="24"/>
          <w:lang w:eastAsia="en-GB"/>
        </w:rPr>
        <w:lastRenderedPageBreak/>
        <w:t>Obodoagha, F. C. (2015). Breaking Barriers that Divide Christians and Muslims in Nigeria and Building a Redemptive Relationship.</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sz w:val="24"/>
          <w:szCs w:val="24"/>
        </w:rPr>
        <w:t xml:space="preserve">Okafor, P. (2021). </w:t>
      </w:r>
      <w:r w:rsidRPr="00397FA6">
        <w:rPr>
          <w:rFonts w:ascii="Times New Roman" w:hAnsi="Times New Roman" w:cs="Times New Roman"/>
          <w:i/>
          <w:iCs/>
          <w:sz w:val="24"/>
          <w:szCs w:val="24"/>
        </w:rPr>
        <w:t>Solidarity in Ubuntu Philosophy and in Honneth's Struggle for Recognition: Contribution to the Resolution of Ethnic and Religious Conflicts in Nigeria</w:t>
      </w:r>
      <w:r w:rsidRPr="00397FA6">
        <w:rPr>
          <w:rFonts w:ascii="Times New Roman" w:hAnsi="Times New Roman" w:cs="Times New Roman"/>
          <w:sz w:val="24"/>
          <w:szCs w:val="24"/>
        </w:rPr>
        <w:t>. Westfaelische Wilhelms-Universitaet Muenster (Germany).</w:t>
      </w:r>
    </w:p>
    <w:p w:rsidR="00B062D4" w:rsidRPr="00397FA6" w:rsidRDefault="00B062D4" w:rsidP="00B062D4">
      <w:pPr>
        <w:ind w:left="720" w:hanging="720"/>
        <w:rPr>
          <w:rFonts w:ascii="Times New Roman" w:hAnsi="Times New Roman" w:cs="Times New Roman"/>
          <w:sz w:val="24"/>
          <w:szCs w:val="24"/>
        </w:rPr>
      </w:pPr>
      <w:r w:rsidRPr="00397FA6">
        <w:rPr>
          <w:rFonts w:ascii="Times New Roman" w:eastAsia="Times New Roman" w:hAnsi="Times New Roman" w:cs="Times New Roman"/>
          <w:sz w:val="24"/>
          <w:szCs w:val="24"/>
          <w:lang w:eastAsia="en-GB"/>
        </w:rPr>
        <w:t xml:space="preserve">Olowo, A. F. (2021). </w:t>
      </w:r>
      <w:r w:rsidRPr="00397FA6">
        <w:rPr>
          <w:rFonts w:ascii="Times New Roman" w:eastAsia="Times New Roman" w:hAnsi="Times New Roman" w:cs="Times New Roman"/>
          <w:i/>
          <w:iCs/>
          <w:sz w:val="24"/>
          <w:szCs w:val="24"/>
          <w:lang w:eastAsia="en-GB"/>
        </w:rPr>
        <w:t>A Discourse on Inter-Religion Tension in a Pluralized Nigeria: Examining the Role of Interfaith Dialogue as a Panacea</w:t>
      </w:r>
      <w:r w:rsidRPr="00397FA6">
        <w:rPr>
          <w:rFonts w:ascii="Times New Roman" w:eastAsia="Times New Roman" w:hAnsi="Times New Roman" w:cs="Times New Roman"/>
          <w:sz w:val="24"/>
          <w:szCs w:val="24"/>
          <w:lang w:eastAsia="en-GB"/>
        </w:rPr>
        <w:t xml:space="preserve"> (Master's thesis, Hamad Bin Khalifa University (Qatar)).</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Oluwafemi, B. L., &amp; Suriadi, A. (2024). Promoting Interfaith Peaceful Coexistence among the People in Ekiti State. </w:t>
      </w:r>
      <w:r w:rsidRPr="00397FA6">
        <w:rPr>
          <w:rFonts w:ascii="Times New Roman" w:hAnsi="Times New Roman" w:cs="Times New Roman"/>
          <w:i/>
          <w:iCs/>
          <w:color w:val="222222"/>
          <w:sz w:val="24"/>
          <w:szCs w:val="24"/>
          <w:shd w:val="clear" w:color="auto" w:fill="FFFFFF"/>
        </w:rPr>
        <w:t>Matondang Journal</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3</w:t>
      </w:r>
      <w:r w:rsidRPr="00397FA6">
        <w:rPr>
          <w:rFonts w:ascii="Times New Roman" w:hAnsi="Times New Roman" w:cs="Times New Roman"/>
          <w:color w:val="222222"/>
          <w:sz w:val="24"/>
          <w:szCs w:val="24"/>
          <w:shd w:val="clear" w:color="auto" w:fill="FFFFFF"/>
        </w:rPr>
        <w:t>(2), 87-96.</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Onapajo, H. (2012). Politics for God: Religion, politics and conflict in democratic Nigeria. </w:t>
      </w:r>
      <w:r w:rsidRPr="00397FA6">
        <w:rPr>
          <w:rFonts w:ascii="Times New Roman" w:hAnsi="Times New Roman" w:cs="Times New Roman"/>
          <w:i/>
          <w:iCs/>
          <w:color w:val="222222"/>
          <w:sz w:val="24"/>
          <w:szCs w:val="24"/>
          <w:shd w:val="clear" w:color="auto" w:fill="FFFFFF"/>
        </w:rPr>
        <w:t>The Journal of Pan African Studies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4</w:t>
      </w:r>
      <w:r w:rsidRPr="00397FA6">
        <w:rPr>
          <w:rFonts w:ascii="Times New Roman" w:hAnsi="Times New Roman" w:cs="Times New Roman"/>
          <w:color w:val="222222"/>
          <w:sz w:val="24"/>
          <w:szCs w:val="24"/>
          <w:shd w:val="clear" w:color="auto" w:fill="FFFFFF"/>
        </w:rPr>
        <w:t>(9), 42-66.</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Orton, A. (2016). Interfaith dialogue: seven key questions for theory, policy and practice. </w:t>
      </w:r>
      <w:r w:rsidRPr="00397FA6">
        <w:rPr>
          <w:rFonts w:ascii="Times New Roman" w:hAnsi="Times New Roman" w:cs="Times New Roman"/>
          <w:i/>
          <w:iCs/>
          <w:color w:val="222222"/>
          <w:sz w:val="24"/>
          <w:szCs w:val="24"/>
          <w:shd w:val="clear" w:color="auto" w:fill="FFFFFF"/>
        </w:rPr>
        <w:t>Religion, State &amp; Society</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44</w:t>
      </w:r>
      <w:r w:rsidRPr="00397FA6">
        <w:rPr>
          <w:rFonts w:ascii="Times New Roman" w:hAnsi="Times New Roman" w:cs="Times New Roman"/>
          <w:color w:val="222222"/>
          <w:sz w:val="24"/>
          <w:szCs w:val="24"/>
          <w:shd w:val="clear" w:color="auto" w:fill="FFFFFF"/>
        </w:rPr>
        <w:t>(4), 349-365.</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Pope, E. M., &amp; Nicolaides, A. (2021). Becoming Thou as transformation in interfaith dialogue. </w:t>
      </w:r>
      <w:r w:rsidRPr="00397FA6">
        <w:rPr>
          <w:rFonts w:ascii="Times New Roman" w:hAnsi="Times New Roman" w:cs="Times New Roman"/>
          <w:i/>
          <w:iCs/>
          <w:color w:val="222222"/>
          <w:sz w:val="24"/>
          <w:szCs w:val="24"/>
          <w:shd w:val="clear" w:color="auto" w:fill="FFFFFF"/>
        </w:rPr>
        <w:t>International Journal of Lifelong Education</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40</w:t>
      </w:r>
      <w:r w:rsidRPr="00397FA6">
        <w:rPr>
          <w:rFonts w:ascii="Times New Roman" w:hAnsi="Times New Roman" w:cs="Times New Roman"/>
          <w:color w:val="222222"/>
          <w:sz w:val="24"/>
          <w:szCs w:val="24"/>
          <w:shd w:val="clear" w:color="auto" w:fill="FFFFFF"/>
        </w:rPr>
        <w:t>(2), 115-128.</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Pratt, D. (2015). Theology after Dialogue: Christian–Muslim Engagement Today and Tomorrow. </w:t>
      </w:r>
      <w:r w:rsidRPr="00397FA6">
        <w:rPr>
          <w:rFonts w:ascii="Times New Roman" w:hAnsi="Times New Roman" w:cs="Times New Roman"/>
          <w:i/>
          <w:iCs/>
          <w:color w:val="222222"/>
          <w:sz w:val="24"/>
          <w:szCs w:val="24"/>
          <w:shd w:val="clear" w:color="auto" w:fill="FFFFFF"/>
        </w:rPr>
        <w:t>Islam and Christian–Muslim Relations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26</w:t>
      </w:r>
      <w:r w:rsidRPr="00397FA6">
        <w:rPr>
          <w:rFonts w:ascii="Times New Roman" w:hAnsi="Times New Roman" w:cs="Times New Roman"/>
          <w:color w:val="222222"/>
          <w:sz w:val="24"/>
          <w:szCs w:val="24"/>
          <w:shd w:val="clear" w:color="auto" w:fill="FFFFFF"/>
        </w:rPr>
        <w:t>(1), 89-101.</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Sajir, Z. (2023). A Post-Secular Approach to Managing Diversity in Liberal Democracies: Exploring the Interplay of Human Rights, Religious Identity, and Inclusive Governance in Western Societies. </w:t>
      </w:r>
      <w:r w:rsidRPr="00397FA6">
        <w:rPr>
          <w:rFonts w:ascii="Times New Roman" w:hAnsi="Times New Roman" w:cs="Times New Roman"/>
          <w:i/>
          <w:iCs/>
          <w:color w:val="222222"/>
          <w:sz w:val="24"/>
          <w:szCs w:val="24"/>
          <w:shd w:val="clear" w:color="auto" w:fill="FFFFFF"/>
        </w:rPr>
        <w:t>Religions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14</w:t>
      </w:r>
      <w:r w:rsidRPr="00397FA6">
        <w:rPr>
          <w:rFonts w:ascii="Times New Roman" w:hAnsi="Times New Roman" w:cs="Times New Roman"/>
          <w:color w:val="222222"/>
          <w:sz w:val="24"/>
          <w:szCs w:val="24"/>
          <w:shd w:val="clear" w:color="auto" w:fill="FFFFFF"/>
        </w:rPr>
        <w:t>(10), 1325.</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Saleh, M. (2022). Role of interfaith mediation centre in managing conflict between farmers and herdsmen in Bauchi State, Nigeria. Journal of African History, Culture and Arts, 2(2), 110-123.</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Saleh, M. U. S. A. (2020). influence of Interfaith Mediation Centre in the management of conflict in Bauchi State Nigeria: 1960-2015. </w:t>
      </w:r>
      <w:r w:rsidRPr="00397FA6">
        <w:rPr>
          <w:rFonts w:ascii="Times New Roman" w:hAnsi="Times New Roman" w:cs="Times New Roman"/>
          <w:i/>
          <w:iCs/>
          <w:color w:val="222222"/>
          <w:sz w:val="24"/>
          <w:szCs w:val="24"/>
          <w:shd w:val="clear" w:color="auto" w:fill="FFFFFF"/>
        </w:rPr>
        <w:t>Unpublished M. A Thesis Submitted to School of Social Science, Kenyatta University</w:t>
      </w:r>
      <w:r w:rsidRPr="00397FA6">
        <w:rPr>
          <w:rFonts w:ascii="Times New Roman" w:hAnsi="Times New Roman" w:cs="Times New Roman"/>
          <w:color w:val="222222"/>
          <w:sz w:val="24"/>
          <w:szCs w:val="24"/>
          <w:shd w:val="clear" w:color="auto" w:fill="FFFFFF"/>
        </w:rPr>
        <w:t>.</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Sanders, J. (2022). </w:t>
      </w:r>
      <w:r w:rsidRPr="00397FA6">
        <w:rPr>
          <w:rFonts w:ascii="Times New Roman" w:hAnsi="Times New Roman" w:cs="Times New Roman"/>
          <w:i/>
          <w:iCs/>
          <w:color w:val="222222"/>
          <w:sz w:val="24"/>
          <w:szCs w:val="24"/>
          <w:shd w:val="clear" w:color="auto" w:fill="FFFFFF"/>
        </w:rPr>
        <w:t>Gender Inequality: an Examination of the Islamic Religious Affiliation and Female Infant Mortality Rates Among Muslim Wives in Nigeria</w:t>
      </w:r>
      <w:r w:rsidRPr="00397FA6">
        <w:rPr>
          <w:rFonts w:ascii="Times New Roman" w:hAnsi="Times New Roman" w:cs="Times New Roman"/>
          <w:color w:val="222222"/>
          <w:sz w:val="24"/>
          <w:szCs w:val="24"/>
          <w:shd w:val="clear" w:color="auto" w:fill="FFFFFF"/>
        </w:rPr>
        <w:t>. Walden University.</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Sirgy, M. J., Estes, R. J., El-Aswad, E. S., Rahtz, D. R., Sirgy, M. J., Estes, R. J., ... &amp; Rahtz, D. R. (2019). Jews, Christians, and Muslims: Historical Conflicts and Challenges. </w:t>
      </w:r>
      <w:r w:rsidRPr="00397FA6">
        <w:rPr>
          <w:rFonts w:ascii="Times New Roman" w:hAnsi="Times New Roman" w:cs="Times New Roman"/>
          <w:i/>
          <w:iCs/>
          <w:color w:val="222222"/>
          <w:sz w:val="24"/>
          <w:szCs w:val="24"/>
          <w:shd w:val="clear" w:color="auto" w:fill="FFFFFF"/>
        </w:rPr>
        <w:t>Combatting Jihadist Terrorism through Nation-Building: A Quality-of-Life Perspective</w:t>
      </w:r>
      <w:r w:rsidRPr="00397FA6">
        <w:rPr>
          <w:rFonts w:ascii="Times New Roman" w:hAnsi="Times New Roman" w:cs="Times New Roman"/>
          <w:color w:val="222222"/>
          <w:sz w:val="24"/>
          <w:szCs w:val="24"/>
          <w:shd w:val="clear" w:color="auto" w:fill="FFFFFF"/>
        </w:rPr>
        <w:t>, 25-49.</w:t>
      </w:r>
    </w:p>
    <w:p w:rsidR="00B062D4" w:rsidRPr="00397FA6" w:rsidRDefault="00B062D4" w:rsidP="00B062D4">
      <w:pPr>
        <w:ind w:left="720" w:hanging="720"/>
        <w:rPr>
          <w:rFonts w:ascii="Times New Roman" w:hAnsi="Times New Roman" w:cs="Times New Roman"/>
          <w:sz w:val="24"/>
          <w:szCs w:val="24"/>
        </w:rPr>
      </w:pPr>
      <w:r w:rsidRPr="00397FA6">
        <w:rPr>
          <w:rFonts w:ascii="Times New Roman" w:eastAsia="Times New Roman" w:hAnsi="Times New Roman" w:cs="Times New Roman"/>
          <w:sz w:val="24"/>
          <w:szCs w:val="24"/>
          <w:lang w:eastAsia="en-GB"/>
        </w:rPr>
        <w:t xml:space="preserve">Smith, J. I. (2007). </w:t>
      </w:r>
      <w:r w:rsidRPr="00397FA6">
        <w:rPr>
          <w:rFonts w:ascii="Times New Roman" w:eastAsia="Times New Roman" w:hAnsi="Times New Roman" w:cs="Times New Roman"/>
          <w:i/>
          <w:iCs/>
          <w:sz w:val="24"/>
          <w:szCs w:val="24"/>
          <w:lang w:eastAsia="en-GB"/>
        </w:rPr>
        <w:t>Muslims, Christians, and the challenge of interfaith dialogue</w:t>
      </w:r>
      <w:r w:rsidRPr="00397FA6">
        <w:rPr>
          <w:rFonts w:ascii="Times New Roman" w:eastAsia="Times New Roman" w:hAnsi="Times New Roman" w:cs="Times New Roman"/>
          <w:sz w:val="24"/>
          <w:szCs w:val="24"/>
          <w:lang w:eastAsia="en-GB"/>
        </w:rPr>
        <w:t>. Oxford University Press.</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Toki, T. O., Gambari, M. A., &amp; Hadi, M. I. (2015). Peace Building and Inter-Religious Dialogue in Nigeria. </w:t>
      </w:r>
      <w:r w:rsidRPr="00397FA6">
        <w:rPr>
          <w:rFonts w:ascii="Times New Roman" w:hAnsi="Times New Roman" w:cs="Times New Roman"/>
          <w:i/>
          <w:iCs/>
          <w:color w:val="222222"/>
          <w:sz w:val="24"/>
          <w:szCs w:val="24"/>
          <w:shd w:val="clear" w:color="auto" w:fill="FFFFFF"/>
        </w:rPr>
        <w:t>Journal of Islam in Nigeria</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1</w:t>
      </w:r>
      <w:r w:rsidRPr="00397FA6">
        <w:rPr>
          <w:rFonts w:ascii="Times New Roman" w:hAnsi="Times New Roman" w:cs="Times New Roman"/>
          <w:color w:val="222222"/>
          <w:sz w:val="24"/>
          <w:szCs w:val="24"/>
          <w:shd w:val="clear" w:color="auto" w:fill="FFFFFF"/>
        </w:rPr>
        <w:t>(1), 104-116.</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lastRenderedPageBreak/>
        <w:t>Vaughan, O. (2016). </w:t>
      </w:r>
      <w:r w:rsidRPr="00397FA6">
        <w:rPr>
          <w:rFonts w:ascii="Times New Roman" w:hAnsi="Times New Roman" w:cs="Times New Roman"/>
          <w:i/>
          <w:iCs/>
          <w:color w:val="222222"/>
          <w:sz w:val="24"/>
          <w:szCs w:val="24"/>
          <w:shd w:val="clear" w:color="auto" w:fill="FFFFFF"/>
        </w:rPr>
        <w:t>Religion and the Making of Nigeria</w:t>
      </w:r>
      <w:r w:rsidRPr="00397FA6">
        <w:rPr>
          <w:rFonts w:ascii="Times New Roman" w:hAnsi="Times New Roman" w:cs="Times New Roman"/>
          <w:color w:val="222222"/>
          <w:sz w:val="24"/>
          <w:szCs w:val="24"/>
          <w:shd w:val="clear" w:color="auto" w:fill="FFFFFF"/>
        </w:rPr>
        <w:t>. Duke University Press.</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Weldu, A. H. (2022). </w:t>
      </w:r>
      <w:r w:rsidRPr="00397FA6">
        <w:rPr>
          <w:rFonts w:ascii="Times New Roman" w:hAnsi="Times New Roman" w:cs="Times New Roman"/>
          <w:i/>
          <w:iCs/>
          <w:color w:val="222222"/>
          <w:sz w:val="24"/>
          <w:szCs w:val="24"/>
          <w:shd w:val="clear" w:color="auto" w:fill="FFFFFF"/>
        </w:rPr>
        <w:t>Christian-Muslim dialogue for sustainable peace and development in the Oromia region Ethiopia from 1991-2022</w:t>
      </w:r>
      <w:r w:rsidRPr="00397FA6">
        <w:rPr>
          <w:rFonts w:ascii="Times New Roman" w:hAnsi="Times New Roman" w:cs="Times New Roman"/>
          <w:color w:val="222222"/>
          <w:sz w:val="24"/>
          <w:szCs w:val="24"/>
          <w:shd w:val="clear" w:color="auto" w:fill="FFFFFF"/>
        </w:rPr>
        <w:t> (Doctoral dissertation, Tangaza University College).</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Williams, D. U. (2023). Interfaith Dialogue, Peacebuilding, and Sustainable Development in Nigeria: A Case of the Nigeria Inter-Religious Council (NIREC). In The Palgrave Handbook of Religion, Peacebuilding, and Development in Africa (pp. 553-568). Cham: Springer International Publishing.</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Yabiliyok, J. A. (2019). Ethno-Religious Conflicts: The Role of Religious Education in Enhancing Justice and Peace for Muslim-Christian Relations in Kaduna State (Doctoral dissertation, Fordham University).</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Yusuf, H. B. (2007). Managing Muslim–Christian conflicts in northern Nigeria: A case study of Kaduna state. </w:t>
      </w:r>
      <w:r w:rsidRPr="00397FA6">
        <w:rPr>
          <w:rFonts w:ascii="Times New Roman" w:hAnsi="Times New Roman" w:cs="Times New Roman"/>
          <w:i/>
          <w:iCs/>
          <w:color w:val="222222"/>
          <w:sz w:val="24"/>
          <w:szCs w:val="24"/>
          <w:shd w:val="clear" w:color="auto" w:fill="FFFFFF"/>
        </w:rPr>
        <w:t>Islam–Christian Muslim Relations</w:t>
      </w:r>
      <w:r w:rsidRPr="00397FA6">
        <w:rPr>
          <w:rFonts w:ascii="Times New Roman" w:hAnsi="Times New Roman" w:cs="Times New Roman"/>
          <w:color w:val="222222"/>
          <w:sz w:val="24"/>
          <w:szCs w:val="24"/>
          <w:shd w:val="clear" w:color="auto" w:fill="FFFFFF"/>
        </w:rPr>
        <w:t>, </w:t>
      </w:r>
      <w:r w:rsidRPr="00397FA6">
        <w:rPr>
          <w:rFonts w:ascii="Times New Roman" w:hAnsi="Times New Roman" w:cs="Times New Roman"/>
          <w:i/>
          <w:iCs/>
          <w:color w:val="222222"/>
          <w:sz w:val="24"/>
          <w:szCs w:val="24"/>
          <w:shd w:val="clear" w:color="auto" w:fill="FFFFFF"/>
        </w:rPr>
        <w:t>18</w:t>
      </w:r>
      <w:r w:rsidRPr="00397FA6">
        <w:rPr>
          <w:rFonts w:ascii="Times New Roman" w:hAnsi="Times New Roman" w:cs="Times New Roman"/>
          <w:color w:val="222222"/>
          <w:sz w:val="24"/>
          <w:szCs w:val="24"/>
          <w:shd w:val="clear" w:color="auto" w:fill="FFFFFF"/>
        </w:rPr>
        <w:t>(2), 237-256.</w:t>
      </w:r>
    </w:p>
    <w:p w:rsidR="00B062D4" w:rsidRPr="00397FA6" w:rsidRDefault="00B062D4" w:rsidP="00B062D4">
      <w:pPr>
        <w:ind w:left="720" w:hanging="720"/>
        <w:rPr>
          <w:rFonts w:ascii="Times New Roman" w:hAnsi="Times New Roman" w:cs="Times New Roman"/>
          <w:sz w:val="24"/>
          <w:szCs w:val="24"/>
        </w:rPr>
      </w:pPr>
      <w:r w:rsidRPr="00397FA6">
        <w:rPr>
          <w:rFonts w:ascii="Times New Roman" w:hAnsi="Times New Roman" w:cs="Times New Roman"/>
          <w:color w:val="222222"/>
          <w:sz w:val="24"/>
          <w:szCs w:val="24"/>
          <w:shd w:val="clear" w:color="auto" w:fill="FFFFFF"/>
        </w:rPr>
        <w:t>Zehnle, S. (2020). </w:t>
      </w:r>
      <w:r w:rsidRPr="00397FA6">
        <w:rPr>
          <w:rFonts w:ascii="Times New Roman" w:hAnsi="Times New Roman" w:cs="Times New Roman"/>
          <w:i/>
          <w:iCs/>
          <w:color w:val="222222"/>
          <w:sz w:val="24"/>
          <w:szCs w:val="24"/>
          <w:shd w:val="clear" w:color="auto" w:fill="FFFFFF"/>
        </w:rPr>
        <w:t>A geography of jihad: Sokoto jihadism and the Islamic frontier in West Africa</w:t>
      </w:r>
      <w:r w:rsidRPr="00397FA6">
        <w:rPr>
          <w:rFonts w:ascii="Times New Roman" w:hAnsi="Times New Roman" w:cs="Times New Roman"/>
          <w:color w:val="222222"/>
          <w:sz w:val="24"/>
          <w:szCs w:val="24"/>
          <w:shd w:val="clear" w:color="auto" w:fill="FFFFFF"/>
        </w:rPr>
        <w:t> (Vol. 37). Walter de Gruyter GmbH &amp; Co KG.</w:t>
      </w:r>
    </w:p>
    <w:p w:rsidR="00B062D4" w:rsidRPr="00397FA6" w:rsidRDefault="00B062D4" w:rsidP="00AB78F7">
      <w:pPr>
        <w:spacing w:after="0" w:line="360" w:lineRule="auto"/>
        <w:jc w:val="both"/>
        <w:rPr>
          <w:rFonts w:ascii="Times New Roman" w:hAnsi="Times New Roman" w:cs="Times New Roman"/>
          <w:b/>
          <w:sz w:val="24"/>
          <w:szCs w:val="24"/>
        </w:rPr>
      </w:pPr>
    </w:p>
    <w:sectPr w:rsidR="00B062D4" w:rsidRPr="00397F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428" w:rsidRDefault="00607428" w:rsidP="004B217B">
      <w:pPr>
        <w:spacing w:after="0" w:line="240" w:lineRule="auto"/>
      </w:pPr>
      <w:r>
        <w:separator/>
      </w:r>
    </w:p>
  </w:endnote>
  <w:endnote w:type="continuationSeparator" w:id="0">
    <w:p w:rsidR="00607428" w:rsidRDefault="00607428" w:rsidP="004B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428" w:rsidRDefault="00607428" w:rsidP="004B217B">
      <w:pPr>
        <w:spacing w:after="0" w:line="240" w:lineRule="auto"/>
      </w:pPr>
      <w:r>
        <w:separator/>
      </w:r>
    </w:p>
  </w:footnote>
  <w:footnote w:type="continuationSeparator" w:id="0">
    <w:p w:rsidR="00607428" w:rsidRDefault="00607428" w:rsidP="004B2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911A7"/>
    <w:multiLevelType w:val="hybridMultilevel"/>
    <w:tmpl w:val="1A269A2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4B"/>
    <w:rsid w:val="00082B98"/>
    <w:rsid w:val="000B4B75"/>
    <w:rsid w:val="000C1CBB"/>
    <w:rsid w:val="000E146D"/>
    <w:rsid w:val="000F06DE"/>
    <w:rsid w:val="000F0DE7"/>
    <w:rsid w:val="0011359E"/>
    <w:rsid w:val="0011496C"/>
    <w:rsid w:val="00185DA6"/>
    <w:rsid w:val="001A6D78"/>
    <w:rsid w:val="001A7036"/>
    <w:rsid w:val="001E7DA5"/>
    <w:rsid w:val="001F195F"/>
    <w:rsid w:val="00220E64"/>
    <w:rsid w:val="002302CD"/>
    <w:rsid w:val="00253C01"/>
    <w:rsid w:val="00264492"/>
    <w:rsid w:val="002674CD"/>
    <w:rsid w:val="00274F67"/>
    <w:rsid w:val="0029143B"/>
    <w:rsid w:val="002D1E3F"/>
    <w:rsid w:val="002D217A"/>
    <w:rsid w:val="002E722B"/>
    <w:rsid w:val="002F4232"/>
    <w:rsid w:val="002F46D7"/>
    <w:rsid w:val="003200E5"/>
    <w:rsid w:val="003278B6"/>
    <w:rsid w:val="00373C14"/>
    <w:rsid w:val="00375328"/>
    <w:rsid w:val="00395267"/>
    <w:rsid w:val="00397FA6"/>
    <w:rsid w:val="003A4A27"/>
    <w:rsid w:val="003E63F2"/>
    <w:rsid w:val="004011EB"/>
    <w:rsid w:val="0040562B"/>
    <w:rsid w:val="0041546C"/>
    <w:rsid w:val="00462403"/>
    <w:rsid w:val="004643B7"/>
    <w:rsid w:val="004668A2"/>
    <w:rsid w:val="0048245E"/>
    <w:rsid w:val="00491378"/>
    <w:rsid w:val="00497C3E"/>
    <w:rsid w:val="004B217B"/>
    <w:rsid w:val="004B2A6D"/>
    <w:rsid w:val="004B38EA"/>
    <w:rsid w:val="004D178E"/>
    <w:rsid w:val="005158C9"/>
    <w:rsid w:val="005317D3"/>
    <w:rsid w:val="00566A54"/>
    <w:rsid w:val="00582396"/>
    <w:rsid w:val="005D031C"/>
    <w:rsid w:val="005D264C"/>
    <w:rsid w:val="005D4E4D"/>
    <w:rsid w:val="00607428"/>
    <w:rsid w:val="0061525D"/>
    <w:rsid w:val="00656478"/>
    <w:rsid w:val="00657658"/>
    <w:rsid w:val="00662CEF"/>
    <w:rsid w:val="006A4076"/>
    <w:rsid w:val="00744EDE"/>
    <w:rsid w:val="00747BAD"/>
    <w:rsid w:val="007724EA"/>
    <w:rsid w:val="007A52C2"/>
    <w:rsid w:val="007B2060"/>
    <w:rsid w:val="007B4061"/>
    <w:rsid w:val="00815826"/>
    <w:rsid w:val="008250C0"/>
    <w:rsid w:val="008379DE"/>
    <w:rsid w:val="00855650"/>
    <w:rsid w:val="008561E0"/>
    <w:rsid w:val="00864F17"/>
    <w:rsid w:val="008712A8"/>
    <w:rsid w:val="00874867"/>
    <w:rsid w:val="00891D0E"/>
    <w:rsid w:val="008A0CF6"/>
    <w:rsid w:val="008C51C3"/>
    <w:rsid w:val="008C7A85"/>
    <w:rsid w:val="008D4AB5"/>
    <w:rsid w:val="008F0FE6"/>
    <w:rsid w:val="00942F81"/>
    <w:rsid w:val="00956BCB"/>
    <w:rsid w:val="0099194B"/>
    <w:rsid w:val="009C1AE4"/>
    <w:rsid w:val="009C6E5F"/>
    <w:rsid w:val="009C7304"/>
    <w:rsid w:val="009E0AEC"/>
    <w:rsid w:val="00A018CF"/>
    <w:rsid w:val="00A03BC9"/>
    <w:rsid w:val="00A40541"/>
    <w:rsid w:val="00A518EA"/>
    <w:rsid w:val="00A55597"/>
    <w:rsid w:val="00A73219"/>
    <w:rsid w:val="00A80D38"/>
    <w:rsid w:val="00A95DFF"/>
    <w:rsid w:val="00AA75CF"/>
    <w:rsid w:val="00AA7DD0"/>
    <w:rsid w:val="00AB78F7"/>
    <w:rsid w:val="00AC15F0"/>
    <w:rsid w:val="00AD27EA"/>
    <w:rsid w:val="00AD6265"/>
    <w:rsid w:val="00AE1AEF"/>
    <w:rsid w:val="00AE5957"/>
    <w:rsid w:val="00B06254"/>
    <w:rsid w:val="00B062D4"/>
    <w:rsid w:val="00B16964"/>
    <w:rsid w:val="00B615CE"/>
    <w:rsid w:val="00B8251A"/>
    <w:rsid w:val="00BC0D8E"/>
    <w:rsid w:val="00BE33F7"/>
    <w:rsid w:val="00C15E34"/>
    <w:rsid w:val="00C276C9"/>
    <w:rsid w:val="00C44C15"/>
    <w:rsid w:val="00C6453E"/>
    <w:rsid w:val="00C64547"/>
    <w:rsid w:val="00CB71C5"/>
    <w:rsid w:val="00CF333C"/>
    <w:rsid w:val="00D11340"/>
    <w:rsid w:val="00D45984"/>
    <w:rsid w:val="00D86C7C"/>
    <w:rsid w:val="00D948FF"/>
    <w:rsid w:val="00DA7A00"/>
    <w:rsid w:val="00DB56AA"/>
    <w:rsid w:val="00DD0CF6"/>
    <w:rsid w:val="00DD23A5"/>
    <w:rsid w:val="00DD4EE2"/>
    <w:rsid w:val="00DE0C5B"/>
    <w:rsid w:val="00E10A57"/>
    <w:rsid w:val="00E22619"/>
    <w:rsid w:val="00E302F9"/>
    <w:rsid w:val="00E544BD"/>
    <w:rsid w:val="00E615D0"/>
    <w:rsid w:val="00E90C7D"/>
    <w:rsid w:val="00EB1584"/>
    <w:rsid w:val="00EB58FF"/>
    <w:rsid w:val="00EC46D3"/>
    <w:rsid w:val="00EC5B49"/>
    <w:rsid w:val="00EF1362"/>
    <w:rsid w:val="00F51AEC"/>
    <w:rsid w:val="00F6054D"/>
    <w:rsid w:val="00F90F30"/>
    <w:rsid w:val="00FE4DCA"/>
    <w:rsid w:val="00F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C7D505-96A4-4F1E-BF30-4688B292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0C7D"/>
    <w:pPr>
      <w:ind w:left="720"/>
      <w:contextualSpacing/>
    </w:pPr>
  </w:style>
  <w:style w:type="paragraph" w:styleId="FootnoteText">
    <w:name w:val="footnote text"/>
    <w:basedOn w:val="Normal"/>
    <w:link w:val="FootnoteTextChar"/>
    <w:uiPriority w:val="99"/>
    <w:semiHidden/>
    <w:unhideWhenUsed/>
    <w:rsid w:val="004B21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17B"/>
    <w:rPr>
      <w:sz w:val="20"/>
      <w:szCs w:val="20"/>
    </w:rPr>
  </w:style>
  <w:style w:type="character" w:styleId="FootnoteReference">
    <w:name w:val="footnote reference"/>
    <w:basedOn w:val="DefaultParagraphFont"/>
    <w:uiPriority w:val="99"/>
    <w:semiHidden/>
    <w:unhideWhenUsed/>
    <w:rsid w:val="004B217B"/>
    <w:rPr>
      <w:vertAlign w:val="superscript"/>
    </w:rPr>
  </w:style>
  <w:style w:type="character" w:customStyle="1" w:styleId="apple-converted-space">
    <w:name w:val="apple-converted-space"/>
    <w:basedOn w:val="DefaultParagraphFont"/>
    <w:rsid w:val="004B217B"/>
  </w:style>
  <w:style w:type="character" w:customStyle="1" w:styleId="reference-text">
    <w:name w:val="reference-text"/>
    <w:basedOn w:val="DefaultParagraphFont"/>
    <w:rsid w:val="00747BAD"/>
  </w:style>
  <w:style w:type="character" w:styleId="Hyperlink">
    <w:name w:val="Hyperlink"/>
    <w:basedOn w:val="DefaultParagraphFont"/>
    <w:uiPriority w:val="99"/>
    <w:unhideWhenUsed/>
    <w:rsid w:val="00BE33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7481">
      <w:bodyDiv w:val="1"/>
      <w:marLeft w:val="0"/>
      <w:marRight w:val="0"/>
      <w:marTop w:val="0"/>
      <w:marBottom w:val="0"/>
      <w:divBdr>
        <w:top w:val="none" w:sz="0" w:space="0" w:color="auto"/>
        <w:left w:val="none" w:sz="0" w:space="0" w:color="auto"/>
        <w:bottom w:val="none" w:sz="0" w:space="0" w:color="auto"/>
        <w:right w:val="none" w:sz="0" w:space="0" w:color="auto"/>
      </w:divBdr>
    </w:div>
    <w:div w:id="46875136">
      <w:bodyDiv w:val="1"/>
      <w:marLeft w:val="0"/>
      <w:marRight w:val="0"/>
      <w:marTop w:val="0"/>
      <w:marBottom w:val="0"/>
      <w:divBdr>
        <w:top w:val="none" w:sz="0" w:space="0" w:color="auto"/>
        <w:left w:val="none" w:sz="0" w:space="0" w:color="auto"/>
        <w:bottom w:val="none" w:sz="0" w:space="0" w:color="auto"/>
        <w:right w:val="none" w:sz="0" w:space="0" w:color="auto"/>
      </w:divBdr>
      <w:divsChild>
        <w:div w:id="1610426951">
          <w:marLeft w:val="0"/>
          <w:marRight w:val="0"/>
          <w:marTop w:val="0"/>
          <w:marBottom w:val="0"/>
          <w:divBdr>
            <w:top w:val="none" w:sz="0" w:space="0" w:color="auto"/>
            <w:left w:val="none" w:sz="0" w:space="0" w:color="auto"/>
            <w:bottom w:val="none" w:sz="0" w:space="0" w:color="auto"/>
            <w:right w:val="none" w:sz="0" w:space="0" w:color="auto"/>
          </w:divBdr>
        </w:div>
      </w:divsChild>
    </w:div>
    <w:div w:id="127286056">
      <w:bodyDiv w:val="1"/>
      <w:marLeft w:val="0"/>
      <w:marRight w:val="0"/>
      <w:marTop w:val="0"/>
      <w:marBottom w:val="0"/>
      <w:divBdr>
        <w:top w:val="none" w:sz="0" w:space="0" w:color="auto"/>
        <w:left w:val="none" w:sz="0" w:space="0" w:color="auto"/>
        <w:bottom w:val="none" w:sz="0" w:space="0" w:color="auto"/>
        <w:right w:val="none" w:sz="0" w:space="0" w:color="auto"/>
      </w:divBdr>
    </w:div>
    <w:div w:id="135490883">
      <w:bodyDiv w:val="1"/>
      <w:marLeft w:val="0"/>
      <w:marRight w:val="0"/>
      <w:marTop w:val="0"/>
      <w:marBottom w:val="0"/>
      <w:divBdr>
        <w:top w:val="none" w:sz="0" w:space="0" w:color="auto"/>
        <w:left w:val="none" w:sz="0" w:space="0" w:color="auto"/>
        <w:bottom w:val="none" w:sz="0" w:space="0" w:color="auto"/>
        <w:right w:val="none" w:sz="0" w:space="0" w:color="auto"/>
      </w:divBdr>
    </w:div>
    <w:div w:id="224416068">
      <w:bodyDiv w:val="1"/>
      <w:marLeft w:val="0"/>
      <w:marRight w:val="0"/>
      <w:marTop w:val="0"/>
      <w:marBottom w:val="0"/>
      <w:divBdr>
        <w:top w:val="none" w:sz="0" w:space="0" w:color="auto"/>
        <w:left w:val="none" w:sz="0" w:space="0" w:color="auto"/>
        <w:bottom w:val="none" w:sz="0" w:space="0" w:color="auto"/>
        <w:right w:val="none" w:sz="0" w:space="0" w:color="auto"/>
      </w:divBdr>
      <w:divsChild>
        <w:div w:id="1037118067">
          <w:marLeft w:val="0"/>
          <w:marRight w:val="0"/>
          <w:marTop w:val="0"/>
          <w:marBottom w:val="0"/>
          <w:divBdr>
            <w:top w:val="none" w:sz="0" w:space="0" w:color="auto"/>
            <w:left w:val="none" w:sz="0" w:space="0" w:color="auto"/>
            <w:bottom w:val="none" w:sz="0" w:space="0" w:color="auto"/>
            <w:right w:val="none" w:sz="0" w:space="0" w:color="auto"/>
          </w:divBdr>
        </w:div>
      </w:divsChild>
    </w:div>
    <w:div w:id="243999881">
      <w:bodyDiv w:val="1"/>
      <w:marLeft w:val="0"/>
      <w:marRight w:val="0"/>
      <w:marTop w:val="0"/>
      <w:marBottom w:val="0"/>
      <w:divBdr>
        <w:top w:val="none" w:sz="0" w:space="0" w:color="auto"/>
        <w:left w:val="none" w:sz="0" w:space="0" w:color="auto"/>
        <w:bottom w:val="none" w:sz="0" w:space="0" w:color="auto"/>
        <w:right w:val="none" w:sz="0" w:space="0" w:color="auto"/>
      </w:divBdr>
      <w:divsChild>
        <w:div w:id="396905878">
          <w:marLeft w:val="0"/>
          <w:marRight w:val="0"/>
          <w:marTop w:val="0"/>
          <w:marBottom w:val="0"/>
          <w:divBdr>
            <w:top w:val="none" w:sz="0" w:space="0" w:color="auto"/>
            <w:left w:val="none" w:sz="0" w:space="0" w:color="auto"/>
            <w:bottom w:val="none" w:sz="0" w:space="0" w:color="auto"/>
            <w:right w:val="none" w:sz="0" w:space="0" w:color="auto"/>
          </w:divBdr>
        </w:div>
      </w:divsChild>
    </w:div>
    <w:div w:id="290095076">
      <w:bodyDiv w:val="1"/>
      <w:marLeft w:val="0"/>
      <w:marRight w:val="0"/>
      <w:marTop w:val="0"/>
      <w:marBottom w:val="0"/>
      <w:divBdr>
        <w:top w:val="none" w:sz="0" w:space="0" w:color="auto"/>
        <w:left w:val="none" w:sz="0" w:space="0" w:color="auto"/>
        <w:bottom w:val="none" w:sz="0" w:space="0" w:color="auto"/>
        <w:right w:val="none" w:sz="0" w:space="0" w:color="auto"/>
      </w:divBdr>
      <w:divsChild>
        <w:div w:id="2080980289">
          <w:marLeft w:val="0"/>
          <w:marRight w:val="0"/>
          <w:marTop w:val="0"/>
          <w:marBottom w:val="0"/>
          <w:divBdr>
            <w:top w:val="none" w:sz="0" w:space="0" w:color="auto"/>
            <w:left w:val="none" w:sz="0" w:space="0" w:color="auto"/>
            <w:bottom w:val="none" w:sz="0" w:space="0" w:color="auto"/>
            <w:right w:val="none" w:sz="0" w:space="0" w:color="auto"/>
          </w:divBdr>
        </w:div>
      </w:divsChild>
    </w:div>
    <w:div w:id="290669112">
      <w:bodyDiv w:val="1"/>
      <w:marLeft w:val="0"/>
      <w:marRight w:val="0"/>
      <w:marTop w:val="0"/>
      <w:marBottom w:val="0"/>
      <w:divBdr>
        <w:top w:val="none" w:sz="0" w:space="0" w:color="auto"/>
        <w:left w:val="none" w:sz="0" w:space="0" w:color="auto"/>
        <w:bottom w:val="none" w:sz="0" w:space="0" w:color="auto"/>
        <w:right w:val="none" w:sz="0" w:space="0" w:color="auto"/>
      </w:divBdr>
    </w:div>
    <w:div w:id="320088832">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0">
          <w:marLeft w:val="0"/>
          <w:marRight w:val="0"/>
          <w:marTop w:val="0"/>
          <w:marBottom w:val="0"/>
          <w:divBdr>
            <w:top w:val="none" w:sz="0" w:space="0" w:color="auto"/>
            <w:left w:val="none" w:sz="0" w:space="0" w:color="auto"/>
            <w:bottom w:val="none" w:sz="0" w:space="0" w:color="auto"/>
            <w:right w:val="none" w:sz="0" w:space="0" w:color="auto"/>
          </w:divBdr>
        </w:div>
      </w:divsChild>
    </w:div>
    <w:div w:id="399518055">
      <w:bodyDiv w:val="1"/>
      <w:marLeft w:val="0"/>
      <w:marRight w:val="0"/>
      <w:marTop w:val="0"/>
      <w:marBottom w:val="0"/>
      <w:divBdr>
        <w:top w:val="none" w:sz="0" w:space="0" w:color="auto"/>
        <w:left w:val="none" w:sz="0" w:space="0" w:color="auto"/>
        <w:bottom w:val="none" w:sz="0" w:space="0" w:color="auto"/>
        <w:right w:val="none" w:sz="0" w:space="0" w:color="auto"/>
      </w:divBdr>
      <w:divsChild>
        <w:div w:id="1053847710">
          <w:marLeft w:val="0"/>
          <w:marRight w:val="0"/>
          <w:marTop w:val="0"/>
          <w:marBottom w:val="0"/>
          <w:divBdr>
            <w:top w:val="none" w:sz="0" w:space="0" w:color="auto"/>
            <w:left w:val="none" w:sz="0" w:space="0" w:color="auto"/>
            <w:bottom w:val="none" w:sz="0" w:space="0" w:color="auto"/>
            <w:right w:val="none" w:sz="0" w:space="0" w:color="auto"/>
          </w:divBdr>
        </w:div>
      </w:divsChild>
    </w:div>
    <w:div w:id="405227085">
      <w:bodyDiv w:val="1"/>
      <w:marLeft w:val="0"/>
      <w:marRight w:val="0"/>
      <w:marTop w:val="0"/>
      <w:marBottom w:val="0"/>
      <w:divBdr>
        <w:top w:val="none" w:sz="0" w:space="0" w:color="auto"/>
        <w:left w:val="none" w:sz="0" w:space="0" w:color="auto"/>
        <w:bottom w:val="none" w:sz="0" w:space="0" w:color="auto"/>
        <w:right w:val="none" w:sz="0" w:space="0" w:color="auto"/>
      </w:divBdr>
      <w:divsChild>
        <w:div w:id="336927062">
          <w:marLeft w:val="0"/>
          <w:marRight w:val="0"/>
          <w:marTop w:val="0"/>
          <w:marBottom w:val="0"/>
          <w:divBdr>
            <w:top w:val="none" w:sz="0" w:space="0" w:color="auto"/>
            <w:left w:val="none" w:sz="0" w:space="0" w:color="auto"/>
            <w:bottom w:val="none" w:sz="0" w:space="0" w:color="auto"/>
            <w:right w:val="none" w:sz="0" w:space="0" w:color="auto"/>
          </w:divBdr>
        </w:div>
      </w:divsChild>
    </w:div>
    <w:div w:id="414867284">
      <w:bodyDiv w:val="1"/>
      <w:marLeft w:val="0"/>
      <w:marRight w:val="0"/>
      <w:marTop w:val="0"/>
      <w:marBottom w:val="0"/>
      <w:divBdr>
        <w:top w:val="none" w:sz="0" w:space="0" w:color="auto"/>
        <w:left w:val="none" w:sz="0" w:space="0" w:color="auto"/>
        <w:bottom w:val="none" w:sz="0" w:space="0" w:color="auto"/>
        <w:right w:val="none" w:sz="0" w:space="0" w:color="auto"/>
      </w:divBdr>
      <w:divsChild>
        <w:div w:id="500513266">
          <w:marLeft w:val="0"/>
          <w:marRight w:val="0"/>
          <w:marTop w:val="0"/>
          <w:marBottom w:val="0"/>
          <w:divBdr>
            <w:top w:val="none" w:sz="0" w:space="0" w:color="auto"/>
            <w:left w:val="none" w:sz="0" w:space="0" w:color="auto"/>
            <w:bottom w:val="none" w:sz="0" w:space="0" w:color="auto"/>
            <w:right w:val="none" w:sz="0" w:space="0" w:color="auto"/>
          </w:divBdr>
        </w:div>
      </w:divsChild>
    </w:div>
    <w:div w:id="431164346">
      <w:bodyDiv w:val="1"/>
      <w:marLeft w:val="0"/>
      <w:marRight w:val="0"/>
      <w:marTop w:val="0"/>
      <w:marBottom w:val="0"/>
      <w:divBdr>
        <w:top w:val="none" w:sz="0" w:space="0" w:color="auto"/>
        <w:left w:val="none" w:sz="0" w:space="0" w:color="auto"/>
        <w:bottom w:val="none" w:sz="0" w:space="0" w:color="auto"/>
        <w:right w:val="none" w:sz="0" w:space="0" w:color="auto"/>
      </w:divBdr>
      <w:divsChild>
        <w:div w:id="480075623">
          <w:marLeft w:val="0"/>
          <w:marRight w:val="0"/>
          <w:marTop w:val="0"/>
          <w:marBottom w:val="0"/>
          <w:divBdr>
            <w:top w:val="none" w:sz="0" w:space="0" w:color="auto"/>
            <w:left w:val="none" w:sz="0" w:space="0" w:color="auto"/>
            <w:bottom w:val="none" w:sz="0" w:space="0" w:color="auto"/>
            <w:right w:val="none" w:sz="0" w:space="0" w:color="auto"/>
          </w:divBdr>
        </w:div>
      </w:divsChild>
    </w:div>
    <w:div w:id="448208367">
      <w:bodyDiv w:val="1"/>
      <w:marLeft w:val="0"/>
      <w:marRight w:val="0"/>
      <w:marTop w:val="0"/>
      <w:marBottom w:val="0"/>
      <w:divBdr>
        <w:top w:val="none" w:sz="0" w:space="0" w:color="auto"/>
        <w:left w:val="none" w:sz="0" w:space="0" w:color="auto"/>
        <w:bottom w:val="none" w:sz="0" w:space="0" w:color="auto"/>
        <w:right w:val="none" w:sz="0" w:space="0" w:color="auto"/>
      </w:divBdr>
      <w:divsChild>
        <w:div w:id="388773515">
          <w:marLeft w:val="0"/>
          <w:marRight w:val="0"/>
          <w:marTop w:val="0"/>
          <w:marBottom w:val="0"/>
          <w:divBdr>
            <w:top w:val="none" w:sz="0" w:space="0" w:color="auto"/>
            <w:left w:val="none" w:sz="0" w:space="0" w:color="auto"/>
            <w:bottom w:val="none" w:sz="0" w:space="0" w:color="auto"/>
            <w:right w:val="none" w:sz="0" w:space="0" w:color="auto"/>
          </w:divBdr>
        </w:div>
      </w:divsChild>
    </w:div>
    <w:div w:id="499733101">
      <w:bodyDiv w:val="1"/>
      <w:marLeft w:val="0"/>
      <w:marRight w:val="0"/>
      <w:marTop w:val="0"/>
      <w:marBottom w:val="0"/>
      <w:divBdr>
        <w:top w:val="none" w:sz="0" w:space="0" w:color="auto"/>
        <w:left w:val="none" w:sz="0" w:space="0" w:color="auto"/>
        <w:bottom w:val="none" w:sz="0" w:space="0" w:color="auto"/>
        <w:right w:val="none" w:sz="0" w:space="0" w:color="auto"/>
      </w:divBdr>
      <w:divsChild>
        <w:div w:id="1159810534">
          <w:marLeft w:val="0"/>
          <w:marRight w:val="0"/>
          <w:marTop w:val="0"/>
          <w:marBottom w:val="0"/>
          <w:divBdr>
            <w:top w:val="none" w:sz="0" w:space="0" w:color="auto"/>
            <w:left w:val="none" w:sz="0" w:space="0" w:color="auto"/>
            <w:bottom w:val="none" w:sz="0" w:space="0" w:color="auto"/>
            <w:right w:val="none" w:sz="0" w:space="0" w:color="auto"/>
          </w:divBdr>
        </w:div>
      </w:divsChild>
    </w:div>
    <w:div w:id="527062575">
      <w:bodyDiv w:val="1"/>
      <w:marLeft w:val="0"/>
      <w:marRight w:val="0"/>
      <w:marTop w:val="0"/>
      <w:marBottom w:val="0"/>
      <w:divBdr>
        <w:top w:val="none" w:sz="0" w:space="0" w:color="auto"/>
        <w:left w:val="none" w:sz="0" w:space="0" w:color="auto"/>
        <w:bottom w:val="none" w:sz="0" w:space="0" w:color="auto"/>
        <w:right w:val="none" w:sz="0" w:space="0" w:color="auto"/>
      </w:divBdr>
      <w:divsChild>
        <w:div w:id="74865074">
          <w:marLeft w:val="0"/>
          <w:marRight w:val="0"/>
          <w:marTop w:val="0"/>
          <w:marBottom w:val="0"/>
          <w:divBdr>
            <w:top w:val="none" w:sz="0" w:space="0" w:color="auto"/>
            <w:left w:val="none" w:sz="0" w:space="0" w:color="auto"/>
            <w:bottom w:val="none" w:sz="0" w:space="0" w:color="auto"/>
            <w:right w:val="none" w:sz="0" w:space="0" w:color="auto"/>
          </w:divBdr>
        </w:div>
      </w:divsChild>
    </w:div>
    <w:div w:id="613096118">
      <w:bodyDiv w:val="1"/>
      <w:marLeft w:val="0"/>
      <w:marRight w:val="0"/>
      <w:marTop w:val="0"/>
      <w:marBottom w:val="0"/>
      <w:divBdr>
        <w:top w:val="none" w:sz="0" w:space="0" w:color="auto"/>
        <w:left w:val="none" w:sz="0" w:space="0" w:color="auto"/>
        <w:bottom w:val="none" w:sz="0" w:space="0" w:color="auto"/>
        <w:right w:val="none" w:sz="0" w:space="0" w:color="auto"/>
      </w:divBdr>
      <w:divsChild>
        <w:div w:id="845483964">
          <w:marLeft w:val="0"/>
          <w:marRight w:val="0"/>
          <w:marTop w:val="0"/>
          <w:marBottom w:val="0"/>
          <w:divBdr>
            <w:top w:val="none" w:sz="0" w:space="0" w:color="auto"/>
            <w:left w:val="none" w:sz="0" w:space="0" w:color="auto"/>
            <w:bottom w:val="none" w:sz="0" w:space="0" w:color="auto"/>
            <w:right w:val="none" w:sz="0" w:space="0" w:color="auto"/>
          </w:divBdr>
        </w:div>
      </w:divsChild>
    </w:div>
    <w:div w:id="640622427">
      <w:bodyDiv w:val="1"/>
      <w:marLeft w:val="0"/>
      <w:marRight w:val="0"/>
      <w:marTop w:val="0"/>
      <w:marBottom w:val="0"/>
      <w:divBdr>
        <w:top w:val="none" w:sz="0" w:space="0" w:color="auto"/>
        <w:left w:val="none" w:sz="0" w:space="0" w:color="auto"/>
        <w:bottom w:val="none" w:sz="0" w:space="0" w:color="auto"/>
        <w:right w:val="none" w:sz="0" w:space="0" w:color="auto"/>
      </w:divBdr>
      <w:divsChild>
        <w:div w:id="1179078466">
          <w:marLeft w:val="0"/>
          <w:marRight w:val="0"/>
          <w:marTop w:val="0"/>
          <w:marBottom w:val="0"/>
          <w:divBdr>
            <w:top w:val="none" w:sz="0" w:space="0" w:color="auto"/>
            <w:left w:val="none" w:sz="0" w:space="0" w:color="auto"/>
            <w:bottom w:val="none" w:sz="0" w:space="0" w:color="auto"/>
            <w:right w:val="none" w:sz="0" w:space="0" w:color="auto"/>
          </w:divBdr>
        </w:div>
      </w:divsChild>
    </w:div>
    <w:div w:id="653947390">
      <w:bodyDiv w:val="1"/>
      <w:marLeft w:val="0"/>
      <w:marRight w:val="0"/>
      <w:marTop w:val="0"/>
      <w:marBottom w:val="0"/>
      <w:divBdr>
        <w:top w:val="none" w:sz="0" w:space="0" w:color="auto"/>
        <w:left w:val="none" w:sz="0" w:space="0" w:color="auto"/>
        <w:bottom w:val="none" w:sz="0" w:space="0" w:color="auto"/>
        <w:right w:val="none" w:sz="0" w:space="0" w:color="auto"/>
      </w:divBdr>
      <w:divsChild>
        <w:div w:id="314992091">
          <w:marLeft w:val="0"/>
          <w:marRight w:val="0"/>
          <w:marTop w:val="0"/>
          <w:marBottom w:val="0"/>
          <w:divBdr>
            <w:top w:val="none" w:sz="0" w:space="0" w:color="auto"/>
            <w:left w:val="none" w:sz="0" w:space="0" w:color="auto"/>
            <w:bottom w:val="none" w:sz="0" w:space="0" w:color="auto"/>
            <w:right w:val="none" w:sz="0" w:space="0" w:color="auto"/>
          </w:divBdr>
        </w:div>
      </w:divsChild>
    </w:div>
    <w:div w:id="747576437">
      <w:bodyDiv w:val="1"/>
      <w:marLeft w:val="0"/>
      <w:marRight w:val="0"/>
      <w:marTop w:val="0"/>
      <w:marBottom w:val="0"/>
      <w:divBdr>
        <w:top w:val="none" w:sz="0" w:space="0" w:color="auto"/>
        <w:left w:val="none" w:sz="0" w:space="0" w:color="auto"/>
        <w:bottom w:val="none" w:sz="0" w:space="0" w:color="auto"/>
        <w:right w:val="none" w:sz="0" w:space="0" w:color="auto"/>
      </w:divBdr>
      <w:divsChild>
        <w:div w:id="1765613358">
          <w:marLeft w:val="0"/>
          <w:marRight w:val="0"/>
          <w:marTop w:val="0"/>
          <w:marBottom w:val="0"/>
          <w:divBdr>
            <w:top w:val="none" w:sz="0" w:space="0" w:color="auto"/>
            <w:left w:val="none" w:sz="0" w:space="0" w:color="auto"/>
            <w:bottom w:val="none" w:sz="0" w:space="0" w:color="auto"/>
            <w:right w:val="none" w:sz="0" w:space="0" w:color="auto"/>
          </w:divBdr>
        </w:div>
      </w:divsChild>
    </w:div>
    <w:div w:id="758603641">
      <w:bodyDiv w:val="1"/>
      <w:marLeft w:val="0"/>
      <w:marRight w:val="0"/>
      <w:marTop w:val="0"/>
      <w:marBottom w:val="0"/>
      <w:divBdr>
        <w:top w:val="none" w:sz="0" w:space="0" w:color="auto"/>
        <w:left w:val="none" w:sz="0" w:space="0" w:color="auto"/>
        <w:bottom w:val="none" w:sz="0" w:space="0" w:color="auto"/>
        <w:right w:val="none" w:sz="0" w:space="0" w:color="auto"/>
      </w:divBdr>
      <w:divsChild>
        <w:div w:id="109783261">
          <w:marLeft w:val="0"/>
          <w:marRight w:val="0"/>
          <w:marTop w:val="0"/>
          <w:marBottom w:val="0"/>
          <w:divBdr>
            <w:top w:val="none" w:sz="0" w:space="0" w:color="auto"/>
            <w:left w:val="none" w:sz="0" w:space="0" w:color="auto"/>
            <w:bottom w:val="none" w:sz="0" w:space="0" w:color="auto"/>
            <w:right w:val="none" w:sz="0" w:space="0" w:color="auto"/>
          </w:divBdr>
        </w:div>
      </w:divsChild>
    </w:div>
    <w:div w:id="759566424">
      <w:bodyDiv w:val="1"/>
      <w:marLeft w:val="0"/>
      <w:marRight w:val="0"/>
      <w:marTop w:val="0"/>
      <w:marBottom w:val="0"/>
      <w:divBdr>
        <w:top w:val="none" w:sz="0" w:space="0" w:color="auto"/>
        <w:left w:val="none" w:sz="0" w:space="0" w:color="auto"/>
        <w:bottom w:val="none" w:sz="0" w:space="0" w:color="auto"/>
        <w:right w:val="none" w:sz="0" w:space="0" w:color="auto"/>
      </w:divBdr>
      <w:divsChild>
        <w:div w:id="1026056553">
          <w:marLeft w:val="0"/>
          <w:marRight w:val="0"/>
          <w:marTop w:val="0"/>
          <w:marBottom w:val="0"/>
          <w:divBdr>
            <w:top w:val="none" w:sz="0" w:space="0" w:color="auto"/>
            <w:left w:val="none" w:sz="0" w:space="0" w:color="auto"/>
            <w:bottom w:val="none" w:sz="0" w:space="0" w:color="auto"/>
            <w:right w:val="none" w:sz="0" w:space="0" w:color="auto"/>
          </w:divBdr>
        </w:div>
      </w:divsChild>
    </w:div>
    <w:div w:id="776759414">
      <w:bodyDiv w:val="1"/>
      <w:marLeft w:val="0"/>
      <w:marRight w:val="0"/>
      <w:marTop w:val="0"/>
      <w:marBottom w:val="0"/>
      <w:divBdr>
        <w:top w:val="none" w:sz="0" w:space="0" w:color="auto"/>
        <w:left w:val="none" w:sz="0" w:space="0" w:color="auto"/>
        <w:bottom w:val="none" w:sz="0" w:space="0" w:color="auto"/>
        <w:right w:val="none" w:sz="0" w:space="0" w:color="auto"/>
      </w:divBdr>
    </w:div>
    <w:div w:id="780805941">
      <w:bodyDiv w:val="1"/>
      <w:marLeft w:val="0"/>
      <w:marRight w:val="0"/>
      <w:marTop w:val="0"/>
      <w:marBottom w:val="0"/>
      <w:divBdr>
        <w:top w:val="none" w:sz="0" w:space="0" w:color="auto"/>
        <w:left w:val="none" w:sz="0" w:space="0" w:color="auto"/>
        <w:bottom w:val="none" w:sz="0" w:space="0" w:color="auto"/>
        <w:right w:val="none" w:sz="0" w:space="0" w:color="auto"/>
      </w:divBdr>
      <w:divsChild>
        <w:div w:id="132917192">
          <w:marLeft w:val="0"/>
          <w:marRight w:val="0"/>
          <w:marTop w:val="0"/>
          <w:marBottom w:val="0"/>
          <w:divBdr>
            <w:top w:val="none" w:sz="0" w:space="0" w:color="auto"/>
            <w:left w:val="none" w:sz="0" w:space="0" w:color="auto"/>
            <w:bottom w:val="none" w:sz="0" w:space="0" w:color="auto"/>
            <w:right w:val="none" w:sz="0" w:space="0" w:color="auto"/>
          </w:divBdr>
        </w:div>
      </w:divsChild>
    </w:div>
    <w:div w:id="799342652">
      <w:bodyDiv w:val="1"/>
      <w:marLeft w:val="0"/>
      <w:marRight w:val="0"/>
      <w:marTop w:val="0"/>
      <w:marBottom w:val="0"/>
      <w:divBdr>
        <w:top w:val="none" w:sz="0" w:space="0" w:color="auto"/>
        <w:left w:val="none" w:sz="0" w:space="0" w:color="auto"/>
        <w:bottom w:val="none" w:sz="0" w:space="0" w:color="auto"/>
        <w:right w:val="none" w:sz="0" w:space="0" w:color="auto"/>
      </w:divBdr>
      <w:divsChild>
        <w:div w:id="141775859">
          <w:marLeft w:val="0"/>
          <w:marRight w:val="0"/>
          <w:marTop w:val="0"/>
          <w:marBottom w:val="0"/>
          <w:divBdr>
            <w:top w:val="none" w:sz="0" w:space="0" w:color="auto"/>
            <w:left w:val="none" w:sz="0" w:space="0" w:color="auto"/>
            <w:bottom w:val="none" w:sz="0" w:space="0" w:color="auto"/>
            <w:right w:val="none" w:sz="0" w:space="0" w:color="auto"/>
          </w:divBdr>
        </w:div>
      </w:divsChild>
    </w:div>
    <w:div w:id="802581307">
      <w:bodyDiv w:val="1"/>
      <w:marLeft w:val="0"/>
      <w:marRight w:val="0"/>
      <w:marTop w:val="0"/>
      <w:marBottom w:val="0"/>
      <w:divBdr>
        <w:top w:val="none" w:sz="0" w:space="0" w:color="auto"/>
        <w:left w:val="none" w:sz="0" w:space="0" w:color="auto"/>
        <w:bottom w:val="none" w:sz="0" w:space="0" w:color="auto"/>
        <w:right w:val="none" w:sz="0" w:space="0" w:color="auto"/>
      </w:divBdr>
      <w:divsChild>
        <w:div w:id="948005603">
          <w:marLeft w:val="0"/>
          <w:marRight w:val="0"/>
          <w:marTop w:val="0"/>
          <w:marBottom w:val="0"/>
          <w:divBdr>
            <w:top w:val="none" w:sz="0" w:space="0" w:color="auto"/>
            <w:left w:val="none" w:sz="0" w:space="0" w:color="auto"/>
            <w:bottom w:val="none" w:sz="0" w:space="0" w:color="auto"/>
            <w:right w:val="none" w:sz="0" w:space="0" w:color="auto"/>
          </w:divBdr>
        </w:div>
      </w:divsChild>
    </w:div>
    <w:div w:id="809663982">
      <w:bodyDiv w:val="1"/>
      <w:marLeft w:val="0"/>
      <w:marRight w:val="0"/>
      <w:marTop w:val="0"/>
      <w:marBottom w:val="0"/>
      <w:divBdr>
        <w:top w:val="none" w:sz="0" w:space="0" w:color="auto"/>
        <w:left w:val="none" w:sz="0" w:space="0" w:color="auto"/>
        <w:bottom w:val="none" w:sz="0" w:space="0" w:color="auto"/>
        <w:right w:val="none" w:sz="0" w:space="0" w:color="auto"/>
      </w:divBdr>
      <w:divsChild>
        <w:div w:id="1281375451">
          <w:marLeft w:val="0"/>
          <w:marRight w:val="0"/>
          <w:marTop w:val="0"/>
          <w:marBottom w:val="0"/>
          <w:divBdr>
            <w:top w:val="none" w:sz="0" w:space="0" w:color="auto"/>
            <w:left w:val="none" w:sz="0" w:space="0" w:color="auto"/>
            <w:bottom w:val="none" w:sz="0" w:space="0" w:color="auto"/>
            <w:right w:val="none" w:sz="0" w:space="0" w:color="auto"/>
          </w:divBdr>
        </w:div>
      </w:divsChild>
    </w:div>
    <w:div w:id="848133764">
      <w:bodyDiv w:val="1"/>
      <w:marLeft w:val="0"/>
      <w:marRight w:val="0"/>
      <w:marTop w:val="0"/>
      <w:marBottom w:val="0"/>
      <w:divBdr>
        <w:top w:val="none" w:sz="0" w:space="0" w:color="auto"/>
        <w:left w:val="none" w:sz="0" w:space="0" w:color="auto"/>
        <w:bottom w:val="none" w:sz="0" w:space="0" w:color="auto"/>
        <w:right w:val="none" w:sz="0" w:space="0" w:color="auto"/>
      </w:divBdr>
      <w:divsChild>
        <w:div w:id="130178006">
          <w:marLeft w:val="0"/>
          <w:marRight w:val="0"/>
          <w:marTop w:val="0"/>
          <w:marBottom w:val="0"/>
          <w:divBdr>
            <w:top w:val="none" w:sz="0" w:space="0" w:color="auto"/>
            <w:left w:val="none" w:sz="0" w:space="0" w:color="auto"/>
            <w:bottom w:val="none" w:sz="0" w:space="0" w:color="auto"/>
            <w:right w:val="none" w:sz="0" w:space="0" w:color="auto"/>
          </w:divBdr>
        </w:div>
      </w:divsChild>
    </w:div>
    <w:div w:id="962275854">
      <w:bodyDiv w:val="1"/>
      <w:marLeft w:val="0"/>
      <w:marRight w:val="0"/>
      <w:marTop w:val="0"/>
      <w:marBottom w:val="0"/>
      <w:divBdr>
        <w:top w:val="none" w:sz="0" w:space="0" w:color="auto"/>
        <w:left w:val="none" w:sz="0" w:space="0" w:color="auto"/>
        <w:bottom w:val="none" w:sz="0" w:space="0" w:color="auto"/>
        <w:right w:val="none" w:sz="0" w:space="0" w:color="auto"/>
      </w:divBdr>
      <w:divsChild>
        <w:div w:id="330068958">
          <w:marLeft w:val="0"/>
          <w:marRight w:val="0"/>
          <w:marTop w:val="0"/>
          <w:marBottom w:val="0"/>
          <w:divBdr>
            <w:top w:val="none" w:sz="0" w:space="0" w:color="auto"/>
            <w:left w:val="none" w:sz="0" w:space="0" w:color="auto"/>
            <w:bottom w:val="none" w:sz="0" w:space="0" w:color="auto"/>
            <w:right w:val="none" w:sz="0" w:space="0" w:color="auto"/>
          </w:divBdr>
        </w:div>
      </w:divsChild>
    </w:div>
    <w:div w:id="999622625">
      <w:bodyDiv w:val="1"/>
      <w:marLeft w:val="0"/>
      <w:marRight w:val="0"/>
      <w:marTop w:val="0"/>
      <w:marBottom w:val="0"/>
      <w:divBdr>
        <w:top w:val="none" w:sz="0" w:space="0" w:color="auto"/>
        <w:left w:val="none" w:sz="0" w:space="0" w:color="auto"/>
        <w:bottom w:val="none" w:sz="0" w:space="0" w:color="auto"/>
        <w:right w:val="none" w:sz="0" w:space="0" w:color="auto"/>
      </w:divBdr>
      <w:divsChild>
        <w:div w:id="559556605">
          <w:marLeft w:val="0"/>
          <w:marRight w:val="0"/>
          <w:marTop w:val="0"/>
          <w:marBottom w:val="0"/>
          <w:divBdr>
            <w:top w:val="none" w:sz="0" w:space="0" w:color="auto"/>
            <w:left w:val="none" w:sz="0" w:space="0" w:color="auto"/>
            <w:bottom w:val="none" w:sz="0" w:space="0" w:color="auto"/>
            <w:right w:val="none" w:sz="0" w:space="0" w:color="auto"/>
          </w:divBdr>
        </w:div>
      </w:divsChild>
    </w:div>
    <w:div w:id="1012488741">
      <w:bodyDiv w:val="1"/>
      <w:marLeft w:val="0"/>
      <w:marRight w:val="0"/>
      <w:marTop w:val="0"/>
      <w:marBottom w:val="0"/>
      <w:divBdr>
        <w:top w:val="none" w:sz="0" w:space="0" w:color="auto"/>
        <w:left w:val="none" w:sz="0" w:space="0" w:color="auto"/>
        <w:bottom w:val="none" w:sz="0" w:space="0" w:color="auto"/>
        <w:right w:val="none" w:sz="0" w:space="0" w:color="auto"/>
      </w:divBdr>
      <w:divsChild>
        <w:div w:id="1549535144">
          <w:marLeft w:val="0"/>
          <w:marRight w:val="0"/>
          <w:marTop w:val="0"/>
          <w:marBottom w:val="0"/>
          <w:divBdr>
            <w:top w:val="none" w:sz="0" w:space="0" w:color="auto"/>
            <w:left w:val="none" w:sz="0" w:space="0" w:color="auto"/>
            <w:bottom w:val="none" w:sz="0" w:space="0" w:color="auto"/>
            <w:right w:val="none" w:sz="0" w:space="0" w:color="auto"/>
          </w:divBdr>
        </w:div>
      </w:divsChild>
    </w:div>
    <w:div w:id="1029530217">
      <w:bodyDiv w:val="1"/>
      <w:marLeft w:val="0"/>
      <w:marRight w:val="0"/>
      <w:marTop w:val="0"/>
      <w:marBottom w:val="0"/>
      <w:divBdr>
        <w:top w:val="none" w:sz="0" w:space="0" w:color="auto"/>
        <w:left w:val="none" w:sz="0" w:space="0" w:color="auto"/>
        <w:bottom w:val="none" w:sz="0" w:space="0" w:color="auto"/>
        <w:right w:val="none" w:sz="0" w:space="0" w:color="auto"/>
      </w:divBdr>
      <w:divsChild>
        <w:div w:id="348530659">
          <w:marLeft w:val="0"/>
          <w:marRight w:val="0"/>
          <w:marTop w:val="0"/>
          <w:marBottom w:val="0"/>
          <w:divBdr>
            <w:top w:val="none" w:sz="0" w:space="0" w:color="auto"/>
            <w:left w:val="none" w:sz="0" w:space="0" w:color="auto"/>
            <w:bottom w:val="none" w:sz="0" w:space="0" w:color="auto"/>
            <w:right w:val="none" w:sz="0" w:space="0" w:color="auto"/>
          </w:divBdr>
        </w:div>
      </w:divsChild>
    </w:div>
    <w:div w:id="1035425028">
      <w:bodyDiv w:val="1"/>
      <w:marLeft w:val="0"/>
      <w:marRight w:val="0"/>
      <w:marTop w:val="0"/>
      <w:marBottom w:val="0"/>
      <w:divBdr>
        <w:top w:val="none" w:sz="0" w:space="0" w:color="auto"/>
        <w:left w:val="none" w:sz="0" w:space="0" w:color="auto"/>
        <w:bottom w:val="none" w:sz="0" w:space="0" w:color="auto"/>
        <w:right w:val="none" w:sz="0" w:space="0" w:color="auto"/>
      </w:divBdr>
    </w:div>
    <w:div w:id="1037311365">
      <w:bodyDiv w:val="1"/>
      <w:marLeft w:val="0"/>
      <w:marRight w:val="0"/>
      <w:marTop w:val="0"/>
      <w:marBottom w:val="0"/>
      <w:divBdr>
        <w:top w:val="none" w:sz="0" w:space="0" w:color="auto"/>
        <w:left w:val="none" w:sz="0" w:space="0" w:color="auto"/>
        <w:bottom w:val="none" w:sz="0" w:space="0" w:color="auto"/>
        <w:right w:val="none" w:sz="0" w:space="0" w:color="auto"/>
      </w:divBdr>
    </w:div>
    <w:div w:id="1104417109">
      <w:bodyDiv w:val="1"/>
      <w:marLeft w:val="0"/>
      <w:marRight w:val="0"/>
      <w:marTop w:val="0"/>
      <w:marBottom w:val="0"/>
      <w:divBdr>
        <w:top w:val="none" w:sz="0" w:space="0" w:color="auto"/>
        <w:left w:val="none" w:sz="0" w:space="0" w:color="auto"/>
        <w:bottom w:val="none" w:sz="0" w:space="0" w:color="auto"/>
        <w:right w:val="none" w:sz="0" w:space="0" w:color="auto"/>
      </w:divBdr>
      <w:divsChild>
        <w:div w:id="1231040130">
          <w:marLeft w:val="0"/>
          <w:marRight w:val="0"/>
          <w:marTop w:val="0"/>
          <w:marBottom w:val="0"/>
          <w:divBdr>
            <w:top w:val="none" w:sz="0" w:space="0" w:color="auto"/>
            <w:left w:val="none" w:sz="0" w:space="0" w:color="auto"/>
            <w:bottom w:val="none" w:sz="0" w:space="0" w:color="auto"/>
            <w:right w:val="none" w:sz="0" w:space="0" w:color="auto"/>
          </w:divBdr>
        </w:div>
      </w:divsChild>
    </w:div>
    <w:div w:id="1116365389">
      <w:bodyDiv w:val="1"/>
      <w:marLeft w:val="0"/>
      <w:marRight w:val="0"/>
      <w:marTop w:val="0"/>
      <w:marBottom w:val="0"/>
      <w:divBdr>
        <w:top w:val="none" w:sz="0" w:space="0" w:color="auto"/>
        <w:left w:val="none" w:sz="0" w:space="0" w:color="auto"/>
        <w:bottom w:val="none" w:sz="0" w:space="0" w:color="auto"/>
        <w:right w:val="none" w:sz="0" w:space="0" w:color="auto"/>
      </w:divBdr>
    </w:div>
    <w:div w:id="1142968280">
      <w:bodyDiv w:val="1"/>
      <w:marLeft w:val="0"/>
      <w:marRight w:val="0"/>
      <w:marTop w:val="0"/>
      <w:marBottom w:val="0"/>
      <w:divBdr>
        <w:top w:val="none" w:sz="0" w:space="0" w:color="auto"/>
        <w:left w:val="none" w:sz="0" w:space="0" w:color="auto"/>
        <w:bottom w:val="none" w:sz="0" w:space="0" w:color="auto"/>
        <w:right w:val="none" w:sz="0" w:space="0" w:color="auto"/>
      </w:divBdr>
      <w:divsChild>
        <w:div w:id="508524597">
          <w:marLeft w:val="0"/>
          <w:marRight w:val="0"/>
          <w:marTop w:val="0"/>
          <w:marBottom w:val="0"/>
          <w:divBdr>
            <w:top w:val="none" w:sz="0" w:space="0" w:color="auto"/>
            <w:left w:val="none" w:sz="0" w:space="0" w:color="auto"/>
            <w:bottom w:val="none" w:sz="0" w:space="0" w:color="auto"/>
            <w:right w:val="none" w:sz="0" w:space="0" w:color="auto"/>
          </w:divBdr>
        </w:div>
      </w:divsChild>
    </w:div>
    <w:div w:id="1171139338">
      <w:bodyDiv w:val="1"/>
      <w:marLeft w:val="0"/>
      <w:marRight w:val="0"/>
      <w:marTop w:val="0"/>
      <w:marBottom w:val="0"/>
      <w:divBdr>
        <w:top w:val="none" w:sz="0" w:space="0" w:color="auto"/>
        <w:left w:val="none" w:sz="0" w:space="0" w:color="auto"/>
        <w:bottom w:val="none" w:sz="0" w:space="0" w:color="auto"/>
        <w:right w:val="none" w:sz="0" w:space="0" w:color="auto"/>
      </w:divBdr>
    </w:div>
    <w:div w:id="1213467538">
      <w:bodyDiv w:val="1"/>
      <w:marLeft w:val="0"/>
      <w:marRight w:val="0"/>
      <w:marTop w:val="0"/>
      <w:marBottom w:val="0"/>
      <w:divBdr>
        <w:top w:val="none" w:sz="0" w:space="0" w:color="auto"/>
        <w:left w:val="none" w:sz="0" w:space="0" w:color="auto"/>
        <w:bottom w:val="none" w:sz="0" w:space="0" w:color="auto"/>
        <w:right w:val="none" w:sz="0" w:space="0" w:color="auto"/>
      </w:divBdr>
      <w:divsChild>
        <w:div w:id="1776750241">
          <w:marLeft w:val="0"/>
          <w:marRight w:val="0"/>
          <w:marTop w:val="0"/>
          <w:marBottom w:val="0"/>
          <w:divBdr>
            <w:top w:val="none" w:sz="0" w:space="0" w:color="auto"/>
            <w:left w:val="none" w:sz="0" w:space="0" w:color="auto"/>
            <w:bottom w:val="none" w:sz="0" w:space="0" w:color="auto"/>
            <w:right w:val="none" w:sz="0" w:space="0" w:color="auto"/>
          </w:divBdr>
        </w:div>
      </w:divsChild>
    </w:div>
    <w:div w:id="1227299297">
      <w:bodyDiv w:val="1"/>
      <w:marLeft w:val="0"/>
      <w:marRight w:val="0"/>
      <w:marTop w:val="0"/>
      <w:marBottom w:val="0"/>
      <w:divBdr>
        <w:top w:val="none" w:sz="0" w:space="0" w:color="auto"/>
        <w:left w:val="none" w:sz="0" w:space="0" w:color="auto"/>
        <w:bottom w:val="none" w:sz="0" w:space="0" w:color="auto"/>
        <w:right w:val="none" w:sz="0" w:space="0" w:color="auto"/>
      </w:divBdr>
      <w:divsChild>
        <w:div w:id="213127808">
          <w:marLeft w:val="0"/>
          <w:marRight w:val="0"/>
          <w:marTop w:val="0"/>
          <w:marBottom w:val="0"/>
          <w:divBdr>
            <w:top w:val="none" w:sz="0" w:space="0" w:color="auto"/>
            <w:left w:val="none" w:sz="0" w:space="0" w:color="auto"/>
            <w:bottom w:val="none" w:sz="0" w:space="0" w:color="auto"/>
            <w:right w:val="none" w:sz="0" w:space="0" w:color="auto"/>
          </w:divBdr>
        </w:div>
      </w:divsChild>
    </w:div>
    <w:div w:id="1236669562">
      <w:bodyDiv w:val="1"/>
      <w:marLeft w:val="0"/>
      <w:marRight w:val="0"/>
      <w:marTop w:val="0"/>
      <w:marBottom w:val="0"/>
      <w:divBdr>
        <w:top w:val="none" w:sz="0" w:space="0" w:color="auto"/>
        <w:left w:val="none" w:sz="0" w:space="0" w:color="auto"/>
        <w:bottom w:val="none" w:sz="0" w:space="0" w:color="auto"/>
        <w:right w:val="none" w:sz="0" w:space="0" w:color="auto"/>
      </w:divBdr>
      <w:divsChild>
        <w:div w:id="693657542">
          <w:marLeft w:val="0"/>
          <w:marRight w:val="0"/>
          <w:marTop w:val="0"/>
          <w:marBottom w:val="0"/>
          <w:divBdr>
            <w:top w:val="none" w:sz="0" w:space="0" w:color="auto"/>
            <w:left w:val="none" w:sz="0" w:space="0" w:color="auto"/>
            <w:bottom w:val="none" w:sz="0" w:space="0" w:color="auto"/>
            <w:right w:val="none" w:sz="0" w:space="0" w:color="auto"/>
          </w:divBdr>
        </w:div>
      </w:divsChild>
    </w:div>
    <w:div w:id="1349328695">
      <w:bodyDiv w:val="1"/>
      <w:marLeft w:val="0"/>
      <w:marRight w:val="0"/>
      <w:marTop w:val="0"/>
      <w:marBottom w:val="0"/>
      <w:divBdr>
        <w:top w:val="none" w:sz="0" w:space="0" w:color="auto"/>
        <w:left w:val="none" w:sz="0" w:space="0" w:color="auto"/>
        <w:bottom w:val="none" w:sz="0" w:space="0" w:color="auto"/>
        <w:right w:val="none" w:sz="0" w:space="0" w:color="auto"/>
      </w:divBdr>
      <w:divsChild>
        <w:div w:id="1663001762">
          <w:marLeft w:val="0"/>
          <w:marRight w:val="0"/>
          <w:marTop w:val="0"/>
          <w:marBottom w:val="0"/>
          <w:divBdr>
            <w:top w:val="none" w:sz="0" w:space="0" w:color="auto"/>
            <w:left w:val="none" w:sz="0" w:space="0" w:color="auto"/>
            <w:bottom w:val="none" w:sz="0" w:space="0" w:color="auto"/>
            <w:right w:val="none" w:sz="0" w:space="0" w:color="auto"/>
          </w:divBdr>
        </w:div>
      </w:divsChild>
    </w:div>
    <w:div w:id="1397312410">
      <w:bodyDiv w:val="1"/>
      <w:marLeft w:val="0"/>
      <w:marRight w:val="0"/>
      <w:marTop w:val="0"/>
      <w:marBottom w:val="0"/>
      <w:divBdr>
        <w:top w:val="none" w:sz="0" w:space="0" w:color="auto"/>
        <w:left w:val="none" w:sz="0" w:space="0" w:color="auto"/>
        <w:bottom w:val="none" w:sz="0" w:space="0" w:color="auto"/>
        <w:right w:val="none" w:sz="0" w:space="0" w:color="auto"/>
      </w:divBdr>
      <w:divsChild>
        <w:div w:id="292518262">
          <w:marLeft w:val="0"/>
          <w:marRight w:val="0"/>
          <w:marTop w:val="0"/>
          <w:marBottom w:val="0"/>
          <w:divBdr>
            <w:top w:val="none" w:sz="0" w:space="0" w:color="auto"/>
            <w:left w:val="none" w:sz="0" w:space="0" w:color="auto"/>
            <w:bottom w:val="none" w:sz="0" w:space="0" w:color="auto"/>
            <w:right w:val="none" w:sz="0" w:space="0" w:color="auto"/>
          </w:divBdr>
        </w:div>
      </w:divsChild>
    </w:div>
    <w:div w:id="1430006335">
      <w:bodyDiv w:val="1"/>
      <w:marLeft w:val="0"/>
      <w:marRight w:val="0"/>
      <w:marTop w:val="0"/>
      <w:marBottom w:val="0"/>
      <w:divBdr>
        <w:top w:val="none" w:sz="0" w:space="0" w:color="auto"/>
        <w:left w:val="none" w:sz="0" w:space="0" w:color="auto"/>
        <w:bottom w:val="none" w:sz="0" w:space="0" w:color="auto"/>
        <w:right w:val="none" w:sz="0" w:space="0" w:color="auto"/>
      </w:divBdr>
      <w:divsChild>
        <w:div w:id="1937400464">
          <w:marLeft w:val="0"/>
          <w:marRight w:val="0"/>
          <w:marTop w:val="0"/>
          <w:marBottom w:val="0"/>
          <w:divBdr>
            <w:top w:val="none" w:sz="0" w:space="0" w:color="auto"/>
            <w:left w:val="none" w:sz="0" w:space="0" w:color="auto"/>
            <w:bottom w:val="none" w:sz="0" w:space="0" w:color="auto"/>
            <w:right w:val="none" w:sz="0" w:space="0" w:color="auto"/>
          </w:divBdr>
        </w:div>
      </w:divsChild>
    </w:div>
    <w:div w:id="1443646124">
      <w:bodyDiv w:val="1"/>
      <w:marLeft w:val="0"/>
      <w:marRight w:val="0"/>
      <w:marTop w:val="0"/>
      <w:marBottom w:val="0"/>
      <w:divBdr>
        <w:top w:val="none" w:sz="0" w:space="0" w:color="auto"/>
        <w:left w:val="none" w:sz="0" w:space="0" w:color="auto"/>
        <w:bottom w:val="none" w:sz="0" w:space="0" w:color="auto"/>
        <w:right w:val="none" w:sz="0" w:space="0" w:color="auto"/>
      </w:divBdr>
    </w:div>
    <w:div w:id="1467967626">
      <w:bodyDiv w:val="1"/>
      <w:marLeft w:val="0"/>
      <w:marRight w:val="0"/>
      <w:marTop w:val="0"/>
      <w:marBottom w:val="0"/>
      <w:divBdr>
        <w:top w:val="none" w:sz="0" w:space="0" w:color="auto"/>
        <w:left w:val="none" w:sz="0" w:space="0" w:color="auto"/>
        <w:bottom w:val="none" w:sz="0" w:space="0" w:color="auto"/>
        <w:right w:val="none" w:sz="0" w:space="0" w:color="auto"/>
      </w:divBdr>
      <w:divsChild>
        <w:div w:id="197092114">
          <w:marLeft w:val="0"/>
          <w:marRight w:val="0"/>
          <w:marTop w:val="0"/>
          <w:marBottom w:val="0"/>
          <w:divBdr>
            <w:top w:val="none" w:sz="0" w:space="0" w:color="auto"/>
            <w:left w:val="none" w:sz="0" w:space="0" w:color="auto"/>
            <w:bottom w:val="none" w:sz="0" w:space="0" w:color="auto"/>
            <w:right w:val="none" w:sz="0" w:space="0" w:color="auto"/>
          </w:divBdr>
        </w:div>
      </w:divsChild>
    </w:div>
    <w:div w:id="1497763784">
      <w:bodyDiv w:val="1"/>
      <w:marLeft w:val="0"/>
      <w:marRight w:val="0"/>
      <w:marTop w:val="0"/>
      <w:marBottom w:val="0"/>
      <w:divBdr>
        <w:top w:val="none" w:sz="0" w:space="0" w:color="auto"/>
        <w:left w:val="none" w:sz="0" w:space="0" w:color="auto"/>
        <w:bottom w:val="none" w:sz="0" w:space="0" w:color="auto"/>
        <w:right w:val="none" w:sz="0" w:space="0" w:color="auto"/>
      </w:divBdr>
    </w:div>
    <w:div w:id="1503427944">
      <w:bodyDiv w:val="1"/>
      <w:marLeft w:val="0"/>
      <w:marRight w:val="0"/>
      <w:marTop w:val="0"/>
      <w:marBottom w:val="0"/>
      <w:divBdr>
        <w:top w:val="none" w:sz="0" w:space="0" w:color="auto"/>
        <w:left w:val="none" w:sz="0" w:space="0" w:color="auto"/>
        <w:bottom w:val="none" w:sz="0" w:space="0" w:color="auto"/>
        <w:right w:val="none" w:sz="0" w:space="0" w:color="auto"/>
      </w:divBdr>
      <w:divsChild>
        <w:div w:id="44961388">
          <w:marLeft w:val="0"/>
          <w:marRight w:val="0"/>
          <w:marTop w:val="0"/>
          <w:marBottom w:val="0"/>
          <w:divBdr>
            <w:top w:val="none" w:sz="0" w:space="0" w:color="auto"/>
            <w:left w:val="none" w:sz="0" w:space="0" w:color="auto"/>
            <w:bottom w:val="none" w:sz="0" w:space="0" w:color="auto"/>
            <w:right w:val="none" w:sz="0" w:space="0" w:color="auto"/>
          </w:divBdr>
        </w:div>
      </w:divsChild>
    </w:div>
    <w:div w:id="1537037326">
      <w:bodyDiv w:val="1"/>
      <w:marLeft w:val="0"/>
      <w:marRight w:val="0"/>
      <w:marTop w:val="0"/>
      <w:marBottom w:val="0"/>
      <w:divBdr>
        <w:top w:val="none" w:sz="0" w:space="0" w:color="auto"/>
        <w:left w:val="none" w:sz="0" w:space="0" w:color="auto"/>
        <w:bottom w:val="none" w:sz="0" w:space="0" w:color="auto"/>
        <w:right w:val="none" w:sz="0" w:space="0" w:color="auto"/>
      </w:divBdr>
    </w:div>
    <w:div w:id="1601184018">
      <w:bodyDiv w:val="1"/>
      <w:marLeft w:val="0"/>
      <w:marRight w:val="0"/>
      <w:marTop w:val="0"/>
      <w:marBottom w:val="0"/>
      <w:divBdr>
        <w:top w:val="none" w:sz="0" w:space="0" w:color="auto"/>
        <w:left w:val="none" w:sz="0" w:space="0" w:color="auto"/>
        <w:bottom w:val="none" w:sz="0" w:space="0" w:color="auto"/>
        <w:right w:val="none" w:sz="0" w:space="0" w:color="auto"/>
      </w:divBdr>
    </w:div>
    <w:div w:id="1623072964">
      <w:bodyDiv w:val="1"/>
      <w:marLeft w:val="0"/>
      <w:marRight w:val="0"/>
      <w:marTop w:val="0"/>
      <w:marBottom w:val="0"/>
      <w:divBdr>
        <w:top w:val="none" w:sz="0" w:space="0" w:color="auto"/>
        <w:left w:val="none" w:sz="0" w:space="0" w:color="auto"/>
        <w:bottom w:val="none" w:sz="0" w:space="0" w:color="auto"/>
        <w:right w:val="none" w:sz="0" w:space="0" w:color="auto"/>
      </w:divBdr>
    </w:div>
    <w:div w:id="1648970537">
      <w:bodyDiv w:val="1"/>
      <w:marLeft w:val="0"/>
      <w:marRight w:val="0"/>
      <w:marTop w:val="0"/>
      <w:marBottom w:val="0"/>
      <w:divBdr>
        <w:top w:val="none" w:sz="0" w:space="0" w:color="auto"/>
        <w:left w:val="none" w:sz="0" w:space="0" w:color="auto"/>
        <w:bottom w:val="none" w:sz="0" w:space="0" w:color="auto"/>
        <w:right w:val="none" w:sz="0" w:space="0" w:color="auto"/>
      </w:divBdr>
      <w:divsChild>
        <w:div w:id="243076193">
          <w:marLeft w:val="0"/>
          <w:marRight w:val="0"/>
          <w:marTop w:val="0"/>
          <w:marBottom w:val="0"/>
          <w:divBdr>
            <w:top w:val="none" w:sz="0" w:space="0" w:color="auto"/>
            <w:left w:val="none" w:sz="0" w:space="0" w:color="auto"/>
            <w:bottom w:val="none" w:sz="0" w:space="0" w:color="auto"/>
            <w:right w:val="none" w:sz="0" w:space="0" w:color="auto"/>
          </w:divBdr>
        </w:div>
      </w:divsChild>
    </w:div>
    <w:div w:id="1652560472">
      <w:bodyDiv w:val="1"/>
      <w:marLeft w:val="0"/>
      <w:marRight w:val="0"/>
      <w:marTop w:val="0"/>
      <w:marBottom w:val="0"/>
      <w:divBdr>
        <w:top w:val="none" w:sz="0" w:space="0" w:color="auto"/>
        <w:left w:val="none" w:sz="0" w:space="0" w:color="auto"/>
        <w:bottom w:val="none" w:sz="0" w:space="0" w:color="auto"/>
        <w:right w:val="none" w:sz="0" w:space="0" w:color="auto"/>
      </w:divBdr>
    </w:div>
    <w:div w:id="1695111670">
      <w:bodyDiv w:val="1"/>
      <w:marLeft w:val="0"/>
      <w:marRight w:val="0"/>
      <w:marTop w:val="0"/>
      <w:marBottom w:val="0"/>
      <w:divBdr>
        <w:top w:val="none" w:sz="0" w:space="0" w:color="auto"/>
        <w:left w:val="none" w:sz="0" w:space="0" w:color="auto"/>
        <w:bottom w:val="none" w:sz="0" w:space="0" w:color="auto"/>
        <w:right w:val="none" w:sz="0" w:space="0" w:color="auto"/>
      </w:divBdr>
      <w:divsChild>
        <w:div w:id="982659765">
          <w:marLeft w:val="0"/>
          <w:marRight w:val="0"/>
          <w:marTop w:val="0"/>
          <w:marBottom w:val="0"/>
          <w:divBdr>
            <w:top w:val="none" w:sz="0" w:space="0" w:color="auto"/>
            <w:left w:val="none" w:sz="0" w:space="0" w:color="auto"/>
            <w:bottom w:val="none" w:sz="0" w:space="0" w:color="auto"/>
            <w:right w:val="none" w:sz="0" w:space="0" w:color="auto"/>
          </w:divBdr>
        </w:div>
      </w:divsChild>
    </w:div>
    <w:div w:id="1699349152">
      <w:bodyDiv w:val="1"/>
      <w:marLeft w:val="0"/>
      <w:marRight w:val="0"/>
      <w:marTop w:val="0"/>
      <w:marBottom w:val="0"/>
      <w:divBdr>
        <w:top w:val="none" w:sz="0" w:space="0" w:color="auto"/>
        <w:left w:val="none" w:sz="0" w:space="0" w:color="auto"/>
        <w:bottom w:val="none" w:sz="0" w:space="0" w:color="auto"/>
        <w:right w:val="none" w:sz="0" w:space="0" w:color="auto"/>
      </w:divBdr>
    </w:div>
    <w:div w:id="1703048425">
      <w:bodyDiv w:val="1"/>
      <w:marLeft w:val="0"/>
      <w:marRight w:val="0"/>
      <w:marTop w:val="0"/>
      <w:marBottom w:val="0"/>
      <w:divBdr>
        <w:top w:val="none" w:sz="0" w:space="0" w:color="auto"/>
        <w:left w:val="none" w:sz="0" w:space="0" w:color="auto"/>
        <w:bottom w:val="none" w:sz="0" w:space="0" w:color="auto"/>
        <w:right w:val="none" w:sz="0" w:space="0" w:color="auto"/>
      </w:divBdr>
    </w:div>
    <w:div w:id="1706566418">
      <w:bodyDiv w:val="1"/>
      <w:marLeft w:val="0"/>
      <w:marRight w:val="0"/>
      <w:marTop w:val="0"/>
      <w:marBottom w:val="0"/>
      <w:divBdr>
        <w:top w:val="none" w:sz="0" w:space="0" w:color="auto"/>
        <w:left w:val="none" w:sz="0" w:space="0" w:color="auto"/>
        <w:bottom w:val="none" w:sz="0" w:space="0" w:color="auto"/>
        <w:right w:val="none" w:sz="0" w:space="0" w:color="auto"/>
      </w:divBdr>
      <w:divsChild>
        <w:div w:id="452211027">
          <w:marLeft w:val="0"/>
          <w:marRight w:val="0"/>
          <w:marTop w:val="0"/>
          <w:marBottom w:val="0"/>
          <w:divBdr>
            <w:top w:val="none" w:sz="0" w:space="0" w:color="auto"/>
            <w:left w:val="none" w:sz="0" w:space="0" w:color="auto"/>
            <w:bottom w:val="none" w:sz="0" w:space="0" w:color="auto"/>
            <w:right w:val="none" w:sz="0" w:space="0" w:color="auto"/>
          </w:divBdr>
        </w:div>
      </w:divsChild>
    </w:div>
    <w:div w:id="1758745579">
      <w:bodyDiv w:val="1"/>
      <w:marLeft w:val="0"/>
      <w:marRight w:val="0"/>
      <w:marTop w:val="0"/>
      <w:marBottom w:val="0"/>
      <w:divBdr>
        <w:top w:val="none" w:sz="0" w:space="0" w:color="auto"/>
        <w:left w:val="none" w:sz="0" w:space="0" w:color="auto"/>
        <w:bottom w:val="none" w:sz="0" w:space="0" w:color="auto"/>
        <w:right w:val="none" w:sz="0" w:space="0" w:color="auto"/>
      </w:divBdr>
    </w:div>
    <w:div w:id="1876967363">
      <w:bodyDiv w:val="1"/>
      <w:marLeft w:val="0"/>
      <w:marRight w:val="0"/>
      <w:marTop w:val="0"/>
      <w:marBottom w:val="0"/>
      <w:divBdr>
        <w:top w:val="none" w:sz="0" w:space="0" w:color="auto"/>
        <w:left w:val="none" w:sz="0" w:space="0" w:color="auto"/>
        <w:bottom w:val="none" w:sz="0" w:space="0" w:color="auto"/>
        <w:right w:val="none" w:sz="0" w:space="0" w:color="auto"/>
      </w:divBdr>
      <w:divsChild>
        <w:div w:id="1441024598">
          <w:marLeft w:val="0"/>
          <w:marRight w:val="0"/>
          <w:marTop w:val="0"/>
          <w:marBottom w:val="0"/>
          <w:divBdr>
            <w:top w:val="none" w:sz="0" w:space="0" w:color="auto"/>
            <w:left w:val="none" w:sz="0" w:space="0" w:color="auto"/>
            <w:bottom w:val="none" w:sz="0" w:space="0" w:color="auto"/>
            <w:right w:val="none" w:sz="0" w:space="0" w:color="auto"/>
          </w:divBdr>
        </w:div>
      </w:divsChild>
    </w:div>
    <w:div w:id="1878809784">
      <w:bodyDiv w:val="1"/>
      <w:marLeft w:val="0"/>
      <w:marRight w:val="0"/>
      <w:marTop w:val="0"/>
      <w:marBottom w:val="0"/>
      <w:divBdr>
        <w:top w:val="none" w:sz="0" w:space="0" w:color="auto"/>
        <w:left w:val="none" w:sz="0" w:space="0" w:color="auto"/>
        <w:bottom w:val="none" w:sz="0" w:space="0" w:color="auto"/>
        <w:right w:val="none" w:sz="0" w:space="0" w:color="auto"/>
      </w:divBdr>
    </w:div>
    <w:div w:id="1984508015">
      <w:bodyDiv w:val="1"/>
      <w:marLeft w:val="0"/>
      <w:marRight w:val="0"/>
      <w:marTop w:val="0"/>
      <w:marBottom w:val="0"/>
      <w:divBdr>
        <w:top w:val="none" w:sz="0" w:space="0" w:color="auto"/>
        <w:left w:val="none" w:sz="0" w:space="0" w:color="auto"/>
        <w:bottom w:val="none" w:sz="0" w:space="0" w:color="auto"/>
        <w:right w:val="none" w:sz="0" w:space="0" w:color="auto"/>
      </w:divBdr>
      <w:divsChild>
        <w:div w:id="140657161">
          <w:marLeft w:val="0"/>
          <w:marRight w:val="0"/>
          <w:marTop w:val="0"/>
          <w:marBottom w:val="0"/>
          <w:divBdr>
            <w:top w:val="none" w:sz="0" w:space="0" w:color="auto"/>
            <w:left w:val="none" w:sz="0" w:space="0" w:color="auto"/>
            <w:bottom w:val="none" w:sz="0" w:space="0" w:color="auto"/>
            <w:right w:val="none" w:sz="0" w:space="0" w:color="auto"/>
          </w:divBdr>
        </w:div>
      </w:divsChild>
    </w:div>
    <w:div w:id="1989702385">
      <w:bodyDiv w:val="1"/>
      <w:marLeft w:val="0"/>
      <w:marRight w:val="0"/>
      <w:marTop w:val="0"/>
      <w:marBottom w:val="0"/>
      <w:divBdr>
        <w:top w:val="none" w:sz="0" w:space="0" w:color="auto"/>
        <w:left w:val="none" w:sz="0" w:space="0" w:color="auto"/>
        <w:bottom w:val="none" w:sz="0" w:space="0" w:color="auto"/>
        <w:right w:val="none" w:sz="0" w:space="0" w:color="auto"/>
      </w:divBdr>
      <w:divsChild>
        <w:div w:id="1232538785">
          <w:marLeft w:val="0"/>
          <w:marRight w:val="0"/>
          <w:marTop w:val="0"/>
          <w:marBottom w:val="0"/>
          <w:divBdr>
            <w:top w:val="none" w:sz="0" w:space="0" w:color="auto"/>
            <w:left w:val="none" w:sz="0" w:space="0" w:color="auto"/>
            <w:bottom w:val="none" w:sz="0" w:space="0" w:color="auto"/>
            <w:right w:val="none" w:sz="0" w:space="0" w:color="auto"/>
          </w:divBdr>
        </w:div>
      </w:divsChild>
    </w:div>
    <w:div w:id="1999192251">
      <w:bodyDiv w:val="1"/>
      <w:marLeft w:val="0"/>
      <w:marRight w:val="0"/>
      <w:marTop w:val="0"/>
      <w:marBottom w:val="0"/>
      <w:divBdr>
        <w:top w:val="none" w:sz="0" w:space="0" w:color="auto"/>
        <w:left w:val="none" w:sz="0" w:space="0" w:color="auto"/>
        <w:bottom w:val="none" w:sz="0" w:space="0" w:color="auto"/>
        <w:right w:val="none" w:sz="0" w:space="0" w:color="auto"/>
      </w:divBdr>
      <w:divsChild>
        <w:div w:id="1858035428">
          <w:marLeft w:val="0"/>
          <w:marRight w:val="0"/>
          <w:marTop w:val="0"/>
          <w:marBottom w:val="0"/>
          <w:divBdr>
            <w:top w:val="none" w:sz="0" w:space="0" w:color="auto"/>
            <w:left w:val="none" w:sz="0" w:space="0" w:color="auto"/>
            <w:bottom w:val="none" w:sz="0" w:space="0" w:color="auto"/>
            <w:right w:val="none" w:sz="0" w:space="0" w:color="auto"/>
          </w:divBdr>
        </w:div>
      </w:divsChild>
    </w:div>
    <w:div w:id="1999844602">
      <w:bodyDiv w:val="1"/>
      <w:marLeft w:val="0"/>
      <w:marRight w:val="0"/>
      <w:marTop w:val="0"/>
      <w:marBottom w:val="0"/>
      <w:divBdr>
        <w:top w:val="none" w:sz="0" w:space="0" w:color="auto"/>
        <w:left w:val="none" w:sz="0" w:space="0" w:color="auto"/>
        <w:bottom w:val="none" w:sz="0" w:space="0" w:color="auto"/>
        <w:right w:val="none" w:sz="0" w:space="0" w:color="auto"/>
      </w:divBdr>
      <w:divsChild>
        <w:div w:id="49577699">
          <w:marLeft w:val="0"/>
          <w:marRight w:val="0"/>
          <w:marTop w:val="0"/>
          <w:marBottom w:val="0"/>
          <w:divBdr>
            <w:top w:val="none" w:sz="0" w:space="0" w:color="auto"/>
            <w:left w:val="none" w:sz="0" w:space="0" w:color="auto"/>
            <w:bottom w:val="none" w:sz="0" w:space="0" w:color="auto"/>
            <w:right w:val="none" w:sz="0" w:space="0" w:color="auto"/>
          </w:divBdr>
        </w:div>
      </w:divsChild>
    </w:div>
    <w:div w:id="2022051399">
      <w:bodyDiv w:val="1"/>
      <w:marLeft w:val="0"/>
      <w:marRight w:val="0"/>
      <w:marTop w:val="0"/>
      <w:marBottom w:val="0"/>
      <w:divBdr>
        <w:top w:val="none" w:sz="0" w:space="0" w:color="auto"/>
        <w:left w:val="none" w:sz="0" w:space="0" w:color="auto"/>
        <w:bottom w:val="none" w:sz="0" w:space="0" w:color="auto"/>
        <w:right w:val="none" w:sz="0" w:space="0" w:color="auto"/>
      </w:divBdr>
      <w:divsChild>
        <w:div w:id="1966231954">
          <w:marLeft w:val="0"/>
          <w:marRight w:val="0"/>
          <w:marTop w:val="0"/>
          <w:marBottom w:val="0"/>
          <w:divBdr>
            <w:top w:val="none" w:sz="0" w:space="0" w:color="auto"/>
            <w:left w:val="none" w:sz="0" w:space="0" w:color="auto"/>
            <w:bottom w:val="none" w:sz="0" w:space="0" w:color="auto"/>
            <w:right w:val="none" w:sz="0" w:space="0" w:color="auto"/>
          </w:divBdr>
        </w:div>
      </w:divsChild>
    </w:div>
    <w:div w:id="2026200705">
      <w:bodyDiv w:val="1"/>
      <w:marLeft w:val="0"/>
      <w:marRight w:val="0"/>
      <w:marTop w:val="0"/>
      <w:marBottom w:val="0"/>
      <w:divBdr>
        <w:top w:val="none" w:sz="0" w:space="0" w:color="auto"/>
        <w:left w:val="none" w:sz="0" w:space="0" w:color="auto"/>
        <w:bottom w:val="none" w:sz="0" w:space="0" w:color="auto"/>
        <w:right w:val="none" w:sz="0" w:space="0" w:color="auto"/>
      </w:divBdr>
    </w:div>
    <w:div w:id="20952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yuntaiwo@gmail.com" TargetMode="External"/><Relationship Id="rId3" Type="http://schemas.openxmlformats.org/officeDocument/2006/relationships/settings" Target="settings.xml"/><Relationship Id="rId7" Type="http://schemas.openxmlformats.org/officeDocument/2006/relationships/hyperlink" Target="mailto:oyebanji13826@run.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1608</TotalTime>
  <Pages>15</Pages>
  <Words>4914</Words>
  <Characters>31207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74</cp:revision>
  <dcterms:created xsi:type="dcterms:W3CDTF">2024-07-16T19:58:00Z</dcterms:created>
  <dcterms:modified xsi:type="dcterms:W3CDTF">2024-11-05T08:43:00Z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32d80e0c-d2c7-41bb-856f-e369f732db20</vt:lpwstr>
  </property>
</Properties>
</file>